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0A76" w:rsidRDefault="007F0A76" w:rsidP="007F0A76">
      <w:pPr>
        <w:pStyle w:val="Title"/>
        <w:rPr>
          <w:shd w:val="clear" w:color="auto" w:fill="FFFFFF"/>
        </w:rPr>
      </w:pPr>
      <w:bookmarkStart w:id="0" w:name="_GoBack"/>
      <w:r w:rsidRPr="007F0A76">
        <w:rPr>
          <w:shd w:val="clear" w:color="auto" w:fill="FFFFFF"/>
        </w:rPr>
        <w:t xml:space="preserve">Using RePORT to Understand Who and </w:t>
      </w:r>
      <w:bookmarkEnd w:id="0"/>
      <w:r w:rsidRPr="007F0A76">
        <w:rPr>
          <w:shd w:val="clear" w:color="auto" w:fill="FFFFFF"/>
        </w:rPr>
        <w:t>What NIH Funds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"Using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Funds."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Haugen,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colleague,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Danielson.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joining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afternoon.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During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given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attempt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conversations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objectives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preliminary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one-stop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uphold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commitment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accountability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narrative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statistics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easily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report-beta.nih.gov.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pandemic,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significant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enhancements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background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reissue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issuances.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major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</w:t>
      </w:r>
      <w:r>
        <w:rPr>
          <w:color w:val="000000"/>
          <w:sz w:val="24"/>
          <w:shd w:val="clear" w:color="auto" w:fill="FFFFFF"/>
        </w:rPr>
        <w:t>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expenditures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outcomes,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intramural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components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Health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Human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Services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Veterans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Administration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partnership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agency.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customers,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break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ecosystem,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Regardless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title,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displayed.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tightly.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great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understand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piece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comma-separated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CSV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Microsoft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ability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URL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legacy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alerts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saved,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alert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engines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conference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detailed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algorithm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concepts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creating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fingerprint,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fingerprint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screenshot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animation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brought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associated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</w:t>
      </w:r>
      <w:r>
        <w:rPr>
          <w:color w:val="000000"/>
          <w:sz w:val="24"/>
          <w:shd w:val="clear" w:color="auto" w:fill="FFFFFF"/>
        </w:rPr>
        <w:t>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Wisconsin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2007.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explore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receive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Missouri.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graphic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structure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type-ahead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received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built-in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variety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dollars,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styles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Circles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summarize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risk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Washington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random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PubMed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copied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fingerprinting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fingerprints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bringing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rapidly.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drill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preferences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potential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e-mail,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hopefully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network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system?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built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framework,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organizations,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congressional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district?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unique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earlier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governmental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distributed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schools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colleges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department.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frequently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latest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crunching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dozens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tables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business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investigators,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happening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biomedical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workforce.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academic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societies,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precrunched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reuse.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popular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scientific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developed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levels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292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stretching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began.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trends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2008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present,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increased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Alzheimer's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disorders.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summary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results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publications,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clinical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studies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discuss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collaborators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</w:t>
      </w:r>
      <w:r>
        <w:rPr>
          <w:color w:val="000000"/>
          <w:sz w:val="24"/>
          <w:shd w:val="clear" w:color="auto" w:fill="FFFFFF"/>
        </w:rPr>
        <w:t>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across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helpful.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winter,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preparing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Cindy,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identified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demonstrate?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separate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broken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familiar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ecosystem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terminology,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competing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revision,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purpose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Great.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often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weekend's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load.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frozen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consistent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closed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incorrect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request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updated?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suggest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update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handle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direct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management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needed,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address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eRA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Commons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official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made,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changes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reflected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Monday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 xml:space="preserve">Cindy Danielson: 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expired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history,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found.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1985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wrong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COVID-related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COVID-19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appropriations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regular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Brian Haugen: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course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aspects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disease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response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sections,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elsewhere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larger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underneath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R01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equivalent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orange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Bridge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focus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patterns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percentiles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asked,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Yep.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eventually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preview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brief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future.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itself,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Categorical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Spending.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ready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switched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decommissioning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layout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slightly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longer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overlap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perhaps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months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MyRePORTER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already,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feedback,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continue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saying,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pooling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amounts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Definitely.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addition,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upper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right-hand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screen.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highlighting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both.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10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roll-up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consolidated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described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api.reporter.nih.gov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essentially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retrieved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dynamically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interface.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blue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queries,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try-it-out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experiment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records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write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computer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programs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gather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yourself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basis.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involving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institutions?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answer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first.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</w:t>
      </w:r>
      <w:r>
        <w:rPr>
          <w:color w:val="000000"/>
          <w:sz w:val="24"/>
          <w:shd w:val="clear" w:color="auto" w:fill="FFFFFF"/>
        </w:rPr>
        <w:t>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field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after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button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852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click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relatively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small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entire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portfolio,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world-spanning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second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eligible,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refer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criteria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foreign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Matchmaker?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however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</w:t>
      </w:r>
      <w:r>
        <w:rPr>
          <w:color w:val="000000"/>
          <w:sz w:val="24"/>
          <w:shd w:val="clear" w:color="auto" w:fill="FFFFFF"/>
        </w:rPr>
        <w:t>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which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opportunities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similar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access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beyond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abstract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description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outside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application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proposals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their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located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centrally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websites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example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microbiome.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Okay.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marks,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automatic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advanced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features,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quotes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boolean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terms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and/or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diabetes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microbiome.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microbiome.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74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quickly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sorry.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adjust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differently,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edit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existing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amazingly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text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version.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possible.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Nope.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slots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together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annually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aggregate.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fairly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deep,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generate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selector.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zoom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works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little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webinar.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catalog,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topics.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scroll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choose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several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full-time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positions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appointed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downloadable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Excel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spreadsheet.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under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point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lastRenderedPageBreak/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period.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waiting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subsequent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always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back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fiscal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years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remove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everything.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active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means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budget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Type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5s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sometimes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between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no-cost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extension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granted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didn't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capture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week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two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versus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science-based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time?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straightforward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think?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broad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data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either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through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API,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single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include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multiple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PI.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definition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team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science,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conduct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analysis,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instance,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key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personnel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consultants.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really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leaders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function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exactly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get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here,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completed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certainly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extract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submitted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biosketch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Just-in-Time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document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from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don't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provide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very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limited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project,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carrying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contact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talk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someone?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phone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number,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</w:t>
      </w:r>
      <w:r>
        <w:rPr>
          <w:color w:val="000000"/>
          <w:sz w:val="24"/>
          <w:shd w:val="clear" w:color="auto" w:fill="FFFFFF"/>
        </w:rPr>
        <w:t>PORT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mailbox.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pages,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assist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issues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might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having.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specifically?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most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precise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particular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Another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Guide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current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funding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opportunity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announcement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place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box.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I'm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R15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proxy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search,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United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States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IDeA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lastRenderedPageBreak/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There's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whether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transition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independent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Same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awards.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Now,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depend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information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</w:t>
      </w:r>
      <w:r>
        <w:rPr>
          <w:color w:val="000000"/>
          <w:sz w:val="24"/>
          <w:shd w:val="clear" w:color="auto" w:fill="FFFFFF"/>
        </w:rPr>
        <w:t>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individuals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follow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because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principal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trainees.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Yeah,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person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supplemented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re-entry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diversity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[Indistinct].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Cindy Danielson: Okay.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2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left,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could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probably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couple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mention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things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people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asking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about,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namely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NIH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virtual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seminar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site.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looks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they're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not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posted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yet,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shortly.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Please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feel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free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share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those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with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interested.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available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publicly.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make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useful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investigators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institutions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who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helped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how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find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blog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also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...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it's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slides,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can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Google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Open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new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tool,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something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like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that,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I'll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turn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over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Brian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last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minute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before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session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ends.</w:t>
      </w:r>
    </w:p>
    <w:p w:rsidR="00C1726A" w:rsidRDefault="007F0A76">
      <w:pPr>
        <w:spacing w:afterLines="50" w:after="120"/>
      </w:pPr>
      <w:r>
        <w:rPr>
          <w:color w:val="000000"/>
          <w:sz w:val="24"/>
          <w:shd w:val="clear" w:color="auto" w:fill="FFFFFF"/>
        </w:rPr>
        <w:t>Brian Haugen: All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right.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Well,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just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want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thank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everyone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for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attending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today,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again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if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you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any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questions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reach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out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to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us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at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report@mail.nih.gov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and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have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a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wonderful</w:t>
      </w:r>
      <w:r>
        <w:rPr>
          <w:sz w:val="24"/>
        </w:rPr>
        <w:t xml:space="preserve"> </w:t>
      </w:r>
      <w:r>
        <w:rPr>
          <w:color w:val="000000"/>
          <w:sz w:val="24"/>
          <w:shd w:val="clear" w:color="auto" w:fill="FFFFFF"/>
        </w:rPr>
        <w:t>day.</w:t>
      </w:r>
    </w:p>
    <w:sectPr w:rsidR="00C1726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726A"/>
    <w:rsid w:val="007F0A76"/>
    <w:rsid w:val="00C172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CE3676"/>
  <w15:docId w15:val="{23D18B77-71D2-466D-BE61-B902556F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7F0A7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0A76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5357</Words>
  <Characters>30535</Characters>
  <Application>Microsoft Office Word</Application>
  <DocSecurity>0</DocSecurity>
  <Lines>254</Lines>
  <Paragraphs>71</Paragraphs>
  <ScaleCrop>false</ScaleCrop>
  <Company/>
  <LinksUpToDate>false</LinksUpToDate>
  <CharactersWithSpaces>35821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Cummins, Sheri (NIH/OD) [E]</cp:lastModifiedBy>
  <cp:revision>2</cp:revision>
  <dcterms:created xsi:type="dcterms:W3CDTF">2020-11-05T14:44:00Z</dcterms:created>
  <dcterms:modified xsi:type="dcterms:W3CDTF">2020-11-05T14:44:00Z</dcterms:modified>
</cp:coreProperties>
</file>