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3C7" w:rsidRDefault="000973C7" w:rsidP="000973C7">
      <w:pPr>
        <w:pStyle w:val="Title"/>
        <w:rPr>
          <w:shd w:val="clear" w:color="auto" w:fill="FFFFFF"/>
        </w:rPr>
      </w:pPr>
      <w:r w:rsidRPr="000973C7">
        <w:rPr>
          <w:shd w:val="clear" w:color="auto" w:fill="FFFFFF"/>
        </w:rPr>
        <w:t>Grant Writing for Success</w:t>
      </w:r>
    </w:p>
    <w:p w:rsidR="000973C7" w:rsidRDefault="000973C7">
      <w:pPr>
        <w:spacing w:afterLines="50" w:after="120"/>
        <w:rPr>
          <w:color w:val="000000"/>
          <w:sz w:val="24"/>
          <w:shd w:val="clear" w:color="auto" w:fill="FFFFFF"/>
        </w:rPr>
      </w:pPr>
    </w:p>
    <w:p w:rsidR="00FA60F6" w:rsidRDefault="000973C7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 Hamlet: 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</w:t>
      </w:r>
      <w:r>
        <w:rPr>
          <w:sz w:val="24"/>
        </w:rPr>
        <w:t xml:space="preserve"> </w:t>
      </w:r>
      <w:bookmarkStart w:id="0" w:name="_GoBack"/>
      <w:bookmarkEnd w:id="0"/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limitless.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plethora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‘Parent’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</w:t>
      </w:r>
      <w:r>
        <w:rPr>
          <w:color w:val="000000"/>
          <w:sz w:val="24"/>
          <w:shd w:val="clear" w:color="auto" w:fill="FFFFFF"/>
        </w:rPr>
        <w:t>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They’re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</w:t>
      </w:r>
      <w:r>
        <w:rPr>
          <w:color w:val="000000"/>
          <w:sz w:val="24"/>
          <w:shd w:val="clear" w:color="auto" w:fill="FFFFFF"/>
        </w:rPr>
        <w:t>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unambiguous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grammar,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envisioned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Admittedly,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grammar,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bifocals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 “Okay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enormous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we’re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</w:t>
      </w:r>
      <w:r>
        <w:rPr>
          <w:color w:val="000000"/>
          <w:sz w:val="24"/>
          <w:shd w:val="clear" w:color="auto" w:fill="FFFFFF"/>
        </w:rPr>
        <w:t>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mathematical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FA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0F6"/>
    <w:rsid w:val="000973C7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21A2"/>
  <w15:docId w15:val="{86F44CF8-01C2-4083-A783-1488BE6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73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2846</Words>
  <Characters>16228</Characters>
  <Application>Microsoft Office Word</Application>
  <DocSecurity>0</DocSecurity>
  <Lines>135</Lines>
  <Paragraphs>38</Paragraphs>
  <ScaleCrop>false</ScaleCrop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2020-10-19T21:09:00Z</dcterms:created>
  <dcterms:modified xsi:type="dcterms:W3CDTF">2020-10-19T21:10:00Z</dcterms:modified>
</cp:coreProperties>
</file>