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D93" w:rsidRPr="00BC5C45" w:rsidRDefault="00154D93" w:rsidP="00286A53">
      <w:pPr>
        <w:jc w:val="center"/>
        <w:rPr>
          <w:rFonts w:ascii="Arial" w:hAnsi="Arial" w:cs="Arial"/>
          <w:b/>
          <w:color w:val="C00000"/>
          <w:sz w:val="24"/>
          <w:szCs w:val="24"/>
        </w:rPr>
      </w:pPr>
      <w:r w:rsidRPr="00BC5C45">
        <w:rPr>
          <w:rFonts w:ascii="Arial" w:hAnsi="Arial" w:cs="Arial"/>
          <w:b/>
          <w:color w:val="C00000"/>
          <w:sz w:val="24"/>
          <w:szCs w:val="24"/>
        </w:rPr>
        <w:t>NIH Policy on Inclusion of Women and Minorities in Clinical Research</w:t>
      </w:r>
    </w:p>
    <w:p w:rsidR="006301A9" w:rsidRPr="00286A53" w:rsidRDefault="00BC5C45" w:rsidP="00286A5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NIH Institute and Center</w:t>
      </w:r>
      <w:r w:rsidR="00154D93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Contacts for Inclusion Policy</w:t>
      </w:r>
    </w:p>
    <w:tbl>
      <w:tblPr>
        <w:tblStyle w:val="TableGrid"/>
        <w:tblW w:w="0" w:type="auto"/>
        <w:jc w:val="center"/>
        <w:tblInd w:w="-522" w:type="dxa"/>
        <w:tblLook w:val="04A0" w:firstRow="1" w:lastRow="0" w:firstColumn="1" w:lastColumn="0" w:noHBand="0" w:noVBand="1"/>
      </w:tblPr>
      <w:tblGrid>
        <w:gridCol w:w="5310"/>
        <w:gridCol w:w="4788"/>
      </w:tblGrid>
      <w:tr w:rsidR="00F93A1E" w:rsidRPr="00286A53" w:rsidTr="00D67492">
        <w:trPr>
          <w:jc w:val="center"/>
        </w:trPr>
        <w:tc>
          <w:tcPr>
            <w:tcW w:w="5310" w:type="dxa"/>
          </w:tcPr>
          <w:p w:rsidR="00F93A1E" w:rsidRPr="0074751F" w:rsidRDefault="00F93A1E" w:rsidP="00286A53">
            <w:pPr>
              <w:jc w:val="center"/>
              <w:rPr>
                <w:sz w:val="20"/>
                <w:szCs w:val="20"/>
              </w:rPr>
            </w:pPr>
          </w:p>
          <w:p w:rsidR="00F93A1E" w:rsidRDefault="00F93A1E" w:rsidP="00286A5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NIH </w:t>
            </w:r>
            <w:r w:rsidRPr="00E25922">
              <w:rPr>
                <w:rFonts w:ascii="Arial" w:hAnsi="Arial" w:cs="Arial"/>
                <w:b/>
              </w:rPr>
              <w:t>Institute/Center</w:t>
            </w:r>
          </w:p>
          <w:p w:rsidR="00B4220E" w:rsidRPr="00E25922" w:rsidRDefault="00B4220E" w:rsidP="00286A53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88" w:type="dxa"/>
          </w:tcPr>
          <w:p w:rsidR="00B4220E" w:rsidRDefault="00B4220E" w:rsidP="00B4220E">
            <w:pPr>
              <w:jc w:val="center"/>
              <w:rPr>
                <w:rFonts w:ascii="Arial" w:hAnsi="Arial" w:cs="Arial"/>
                <w:b/>
              </w:rPr>
            </w:pPr>
          </w:p>
          <w:p w:rsidR="00F93A1E" w:rsidRPr="00E25922" w:rsidRDefault="00F93A1E" w:rsidP="00B4220E">
            <w:pPr>
              <w:jc w:val="center"/>
              <w:rPr>
                <w:rFonts w:ascii="Arial" w:hAnsi="Arial" w:cs="Arial"/>
                <w:b/>
              </w:rPr>
            </w:pPr>
            <w:r w:rsidRPr="00E25922">
              <w:rPr>
                <w:rFonts w:ascii="Arial" w:hAnsi="Arial" w:cs="Arial"/>
                <w:b/>
              </w:rPr>
              <w:t>Inclusion Policy Contact</w:t>
            </w:r>
          </w:p>
        </w:tc>
      </w:tr>
      <w:tr w:rsidR="00712422" w:rsidRPr="00286A53" w:rsidTr="00D67492">
        <w:trPr>
          <w:jc w:val="center"/>
        </w:trPr>
        <w:tc>
          <w:tcPr>
            <w:tcW w:w="5310" w:type="dxa"/>
          </w:tcPr>
          <w:p w:rsidR="00712422" w:rsidRPr="007A12E4" w:rsidRDefault="00712422" w:rsidP="0074751F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Office of Extramural Research</w:t>
            </w:r>
          </w:p>
        </w:tc>
        <w:tc>
          <w:tcPr>
            <w:tcW w:w="4788" w:type="dxa"/>
          </w:tcPr>
          <w:p w:rsidR="00712422" w:rsidRDefault="00712422" w:rsidP="00BA153D">
            <w:pPr>
              <w:rPr>
                <w:rFonts w:cs="Arial"/>
              </w:rPr>
            </w:pPr>
            <w:r>
              <w:rPr>
                <w:rFonts w:cs="Arial"/>
              </w:rPr>
              <w:t>Meredith D. Temple-O’Connor, Ph.D.</w:t>
            </w:r>
          </w:p>
          <w:p w:rsidR="00712422" w:rsidRDefault="00712422" w:rsidP="00BA153D">
            <w:pPr>
              <w:rPr>
                <w:rFonts w:cs="Arial"/>
              </w:rPr>
            </w:pPr>
            <w:r>
              <w:rPr>
                <w:rFonts w:cs="Arial"/>
              </w:rPr>
              <w:t>NIH Inclusion Policy Officer</w:t>
            </w:r>
          </w:p>
          <w:p w:rsidR="00712422" w:rsidRDefault="00712422" w:rsidP="00BA153D">
            <w:pPr>
              <w:rPr>
                <w:rFonts w:cs="Arial"/>
              </w:rPr>
            </w:pPr>
            <w:r>
              <w:rPr>
                <w:rFonts w:cs="Arial"/>
              </w:rPr>
              <w:t xml:space="preserve">Office of Extramural Research </w:t>
            </w:r>
          </w:p>
          <w:p w:rsidR="00712422" w:rsidRDefault="00712422" w:rsidP="00BA153D">
            <w:pPr>
              <w:rPr>
                <w:rFonts w:cs="Arial"/>
              </w:rPr>
            </w:pPr>
            <w:r>
              <w:rPr>
                <w:rFonts w:cs="Arial"/>
              </w:rPr>
              <w:t>Office of the Director</w:t>
            </w:r>
          </w:p>
          <w:p w:rsidR="00712422" w:rsidRDefault="00712422" w:rsidP="00BA153D">
            <w:pPr>
              <w:rPr>
                <w:rFonts w:cs="Arial"/>
              </w:rPr>
            </w:pPr>
            <w:r>
              <w:rPr>
                <w:rFonts w:cs="Arial"/>
              </w:rPr>
              <w:t>National Institutes of Health/DHHS</w:t>
            </w:r>
          </w:p>
          <w:p w:rsidR="00712422" w:rsidRDefault="00712422" w:rsidP="00BA153D">
            <w:pPr>
              <w:rPr>
                <w:rFonts w:cs="Arial"/>
              </w:rPr>
            </w:pPr>
            <w:r>
              <w:rPr>
                <w:rFonts w:cs="Arial"/>
              </w:rPr>
              <w:t xml:space="preserve">6705 Rockledge </w:t>
            </w:r>
            <w:proofErr w:type="spellStart"/>
            <w:r>
              <w:rPr>
                <w:rFonts w:cs="Arial"/>
              </w:rPr>
              <w:t>Dr</w:t>
            </w:r>
            <w:proofErr w:type="spellEnd"/>
            <w:r>
              <w:rPr>
                <w:rFonts w:cs="Arial"/>
              </w:rPr>
              <w:t>, Suite 5040</w:t>
            </w:r>
          </w:p>
          <w:p w:rsidR="00712422" w:rsidRDefault="00712422" w:rsidP="00BA153D">
            <w:pPr>
              <w:rPr>
                <w:rFonts w:cs="Arial"/>
              </w:rPr>
            </w:pPr>
            <w:r>
              <w:rPr>
                <w:rFonts w:cs="Arial"/>
              </w:rPr>
              <w:t>Bethesda, MD 20892</w:t>
            </w:r>
          </w:p>
          <w:p w:rsidR="00712422" w:rsidRDefault="00712422" w:rsidP="00BA153D">
            <w:pPr>
              <w:rPr>
                <w:rFonts w:cs="Arial"/>
              </w:rPr>
            </w:pPr>
            <w:r>
              <w:rPr>
                <w:rFonts w:cs="Arial"/>
              </w:rPr>
              <w:t>Phone: (301) 435-7124</w:t>
            </w:r>
          </w:p>
          <w:p w:rsidR="00712422" w:rsidRPr="007A12E4" w:rsidRDefault="00712422" w:rsidP="00BA153D">
            <w:pPr>
              <w:rPr>
                <w:rFonts w:cs="Arial"/>
              </w:rPr>
            </w:pPr>
            <w:r>
              <w:rPr>
                <w:rFonts w:cs="Arial"/>
              </w:rPr>
              <w:t xml:space="preserve">Email: </w:t>
            </w:r>
            <w:hyperlink r:id="rId5" w:history="1">
              <w:r w:rsidRPr="00712422">
                <w:rPr>
                  <w:rStyle w:val="Hyperlink"/>
                  <w:rFonts w:cs="Arial"/>
                </w:rPr>
                <w:t xml:space="preserve">meredith.temple-o’connor@nih.gov   </w:t>
              </w:r>
            </w:hyperlink>
            <w:r>
              <w:rPr>
                <w:rFonts w:cs="Arial"/>
              </w:rPr>
              <w:t xml:space="preserve"> </w:t>
            </w:r>
          </w:p>
        </w:tc>
      </w:tr>
      <w:tr w:rsidR="00F93A1E" w:rsidRPr="00286A53" w:rsidTr="00D67492">
        <w:trPr>
          <w:jc w:val="center"/>
        </w:trPr>
        <w:tc>
          <w:tcPr>
            <w:tcW w:w="5310" w:type="dxa"/>
          </w:tcPr>
          <w:p w:rsidR="00F93A1E" w:rsidRPr="007A12E4" w:rsidRDefault="00BA153D" w:rsidP="0074751F">
            <w:pPr>
              <w:jc w:val="center"/>
              <w:rPr>
                <w:rFonts w:cs="Arial"/>
              </w:rPr>
            </w:pPr>
            <w:r w:rsidRPr="007A12E4">
              <w:rPr>
                <w:rFonts w:cs="Arial"/>
              </w:rPr>
              <w:t>Center for Scientific Review (CSR)</w:t>
            </w:r>
          </w:p>
        </w:tc>
        <w:tc>
          <w:tcPr>
            <w:tcW w:w="4788" w:type="dxa"/>
          </w:tcPr>
          <w:p w:rsidR="00F93A1E" w:rsidRPr="007A12E4" w:rsidRDefault="007A12E4" w:rsidP="00BA153D">
            <w:pPr>
              <w:rPr>
                <w:rFonts w:cs="Arial"/>
              </w:rPr>
            </w:pPr>
            <w:r w:rsidRPr="007A12E4">
              <w:rPr>
                <w:rFonts w:cs="Arial"/>
              </w:rPr>
              <w:t xml:space="preserve">Fungai Chanetsa, Ph.D., </w:t>
            </w:r>
            <w:r w:rsidR="00A556D9">
              <w:rPr>
                <w:rFonts w:cs="Arial"/>
              </w:rPr>
              <w:t>M.P.H.</w:t>
            </w:r>
          </w:p>
          <w:p w:rsidR="007A12E4" w:rsidRPr="007A12E4" w:rsidRDefault="007A12E4" w:rsidP="00BA153D">
            <w:pPr>
              <w:rPr>
                <w:rFonts w:cs="Arial"/>
              </w:rPr>
            </w:pPr>
            <w:r w:rsidRPr="007A12E4">
              <w:rPr>
                <w:rFonts w:cs="Arial"/>
              </w:rPr>
              <w:t>Scientific Review Officer</w:t>
            </w:r>
          </w:p>
          <w:p w:rsidR="007A12E4" w:rsidRPr="007A12E4" w:rsidRDefault="007A12E4" w:rsidP="00BA153D">
            <w:pPr>
              <w:rPr>
                <w:rFonts w:cs="Arial"/>
              </w:rPr>
            </w:pPr>
            <w:r w:rsidRPr="007A12E4">
              <w:rPr>
                <w:rFonts w:cs="Arial"/>
              </w:rPr>
              <w:t xml:space="preserve">Population Sciences and Epidemiology </w:t>
            </w:r>
            <w:r>
              <w:rPr>
                <w:rFonts w:cs="Arial"/>
              </w:rPr>
              <w:t>IRG</w:t>
            </w:r>
          </w:p>
          <w:p w:rsidR="007A12E4" w:rsidRPr="007A12E4" w:rsidRDefault="007A12E4" w:rsidP="00BA153D">
            <w:pPr>
              <w:rPr>
                <w:rFonts w:cs="Arial"/>
              </w:rPr>
            </w:pPr>
            <w:r w:rsidRPr="007A12E4">
              <w:rPr>
                <w:rFonts w:cs="Arial"/>
              </w:rPr>
              <w:t>Center for Scientific Review</w:t>
            </w:r>
          </w:p>
          <w:p w:rsidR="007A12E4" w:rsidRPr="007A12E4" w:rsidRDefault="007A12E4" w:rsidP="00BA153D">
            <w:pPr>
              <w:rPr>
                <w:rFonts w:cs="Arial"/>
              </w:rPr>
            </w:pPr>
            <w:r w:rsidRPr="007A12E4">
              <w:rPr>
                <w:rFonts w:cs="Arial"/>
              </w:rPr>
              <w:t>6701 Rockledge Dr., Room 3144</w:t>
            </w:r>
          </w:p>
          <w:p w:rsidR="007A12E4" w:rsidRPr="007A12E4" w:rsidRDefault="007A12E4" w:rsidP="00BA153D">
            <w:pPr>
              <w:rPr>
                <w:rFonts w:cs="Arial"/>
              </w:rPr>
            </w:pPr>
            <w:r w:rsidRPr="007A12E4">
              <w:rPr>
                <w:rFonts w:cs="Arial"/>
              </w:rPr>
              <w:t>Bethesda, MD 20892</w:t>
            </w:r>
          </w:p>
          <w:p w:rsidR="007A12E4" w:rsidRPr="007A12E4" w:rsidRDefault="007A12E4" w:rsidP="00BA153D">
            <w:pPr>
              <w:rPr>
                <w:rFonts w:cs="Arial"/>
              </w:rPr>
            </w:pPr>
            <w:r w:rsidRPr="007A12E4">
              <w:rPr>
                <w:rFonts w:cs="Arial"/>
              </w:rPr>
              <w:t>Phone: (301) 408-9436</w:t>
            </w:r>
          </w:p>
          <w:p w:rsidR="007A12E4" w:rsidRPr="007A12E4" w:rsidRDefault="007A12E4" w:rsidP="00BA153D">
            <w:pPr>
              <w:rPr>
                <w:rFonts w:ascii="Arial" w:hAnsi="Arial" w:cs="Arial"/>
              </w:rPr>
            </w:pPr>
            <w:r w:rsidRPr="007A12E4">
              <w:rPr>
                <w:rFonts w:cs="Arial"/>
              </w:rPr>
              <w:t xml:space="preserve">Email: </w:t>
            </w:r>
            <w:hyperlink r:id="rId6" w:history="1">
              <w:r w:rsidRPr="007A12E4">
                <w:rPr>
                  <w:rStyle w:val="Hyperlink"/>
                  <w:rFonts w:cs="Arial"/>
                </w:rPr>
                <w:t>fungai.chanetsa@nih.hhs.gov</w:t>
              </w:r>
            </w:hyperlink>
            <w:r>
              <w:rPr>
                <w:rFonts w:ascii="Arial" w:hAnsi="Arial" w:cs="Arial"/>
              </w:rPr>
              <w:t xml:space="preserve"> </w:t>
            </w:r>
          </w:p>
        </w:tc>
      </w:tr>
      <w:tr w:rsidR="00F93A1E" w:rsidRPr="0074751F" w:rsidTr="00D67492">
        <w:trPr>
          <w:jc w:val="center"/>
        </w:trPr>
        <w:tc>
          <w:tcPr>
            <w:tcW w:w="5310" w:type="dxa"/>
          </w:tcPr>
          <w:p w:rsidR="00F93A1E" w:rsidRPr="00B4220E" w:rsidRDefault="00F93A1E" w:rsidP="0074751F">
            <w:pPr>
              <w:jc w:val="center"/>
              <w:rPr>
                <w:rFonts w:cs="Arial"/>
              </w:rPr>
            </w:pPr>
            <w:r w:rsidRPr="00B4220E">
              <w:rPr>
                <w:rFonts w:cs="Arial"/>
              </w:rPr>
              <w:t>Fogarty International Center (FIC)</w:t>
            </w:r>
          </w:p>
        </w:tc>
        <w:tc>
          <w:tcPr>
            <w:tcW w:w="4788" w:type="dxa"/>
          </w:tcPr>
          <w:p w:rsidR="00F93A1E" w:rsidRPr="00B4220E" w:rsidRDefault="00F93A1E" w:rsidP="0074751F">
            <w:pPr>
              <w:rPr>
                <w:rFonts w:cs="Arial"/>
              </w:rPr>
            </w:pPr>
            <w:proofErr w:type="spellStart"/>
            <w:r w:rsidRPr="00B4220E">
              <w:rPr>
                <w:rFonts w:cs="Arial"/>
              </w:rPr>
              <w:t>Xingzhu</w:t>
            </w:r>
            <w:proofErr w:type="spellEnd"/>
            <w:r w:rsidRPr="00B4220E">
              <w:rPr>
                <w:rFonts w:cs="Arial"/>
              </w:rPr>
              <w:t xml:space="preserve"> Liu, M.D., </w:t>
            </w:r>
            <w:proofErr w:type="spellStart"/>
            <w:r w:rsidRPr="00B4220E">
              <w:rPr>
                <w:rFonts w:cs="Arial"/>
              </w:rPr>
              <w:t>Ph.D</w:t>
            </w:r>
            <w:proofErr w:type="spellEnd"/>
          </w:p>
          <w:p w:rsidR="00F93A1E" w:rsidRPr="00B4220E" w:rsidRDefault="00F93A1E" w:rsidP="0074751F">
            <w:pPr>
              <w:rPr>
                <w:rFonts w:cs="Arial"/>
              </w:rPr>
            </w:pPr>
            <w:r w:rsidRPr="00B4220E">
              <w:rPr>
                <w:rFonts w:cs="Arial"/>
              </w:rPr>
              <w:t>Program Officer</w:t>
            </w:r>
          </w:p>
          <w:p w:rsidR="00F93A1E" w:rsidRPr="00B4220E" w:rsidRDefault="00F93A1E" w:rsidP="0074751F">
            <w:pPr>
              <w:rPr>
                <w:rFonts w:cs="Arial"/>
              </w:rPr>
            </w:pPr>
            <w:r w:rsidRPr="00B4220E">
              <w:rPr>
                <w:rFonts w:cs="Arial"/>
              </w:rPr>
              <w:t>31 Center Drive, Building 31, Room B2C39</w:t>
            </w:r>
          </w:p>
          <w:p w:rsidR="00F93A1E" w:rsidRPr="00B4220E" w:rsidRDefault="00F93A1E" w:rsidP="0074751F">
            <w:pPr>
              <w:rPr>
                <w:rFonts w:cs="Arial"/>
              </w:rPr>
            </w:pPr>
            <w:r w:rsidRPr="00B4220E">
              <w:rPr>
                <w:rFonts w:cs="Arial"/>
              </w:rPr>
              <w:t>Division of International Training and Research (DITR)</w:t>
            </w:r>
          </w:p>
          <w:p w:rsidR="00F93A1E" w:rsidRPr="00B4220E" w:rsidRDefault="00F93A1E" w:rsidP="0074751F">
            <w:pPr>
              <w:rPr>
                <w:rFonts w:cs="Arial"/>
              </w:rPr>
            </w:pPr>
            <w:r w:rsidRPr="00B4220E">
              <w:rPr>
                <w:rFonts w:cs="Arial"/>
              </w:rPr>
              <w:t>Fogarty International Center</w:t>
            </w:r>
          </w:p>
          <w:p w:rsidR="00F93A1E" w:rsidRPr="00B4220E" w:rsidRDefault="00F93A1E" w:rsidP="0074751F">
            <w:pPr>
              <w:rPr>
                <w:rFonts w:cs="Arial"/>
              </w:rPr>
            </w:pPr>
            <w:r w:rsidRPr="00B4220E">
              <w:rPr>
                <w:rFonts w:cs="Arial"/>
              </w:rPr>
              <w:t>National Institutes of Health</w:t>
            </w:r>
          </w:p>
          <w:p w:rsidR="00F93A1E" w:rsidRPr="00B4220E" w:rsidRDefault="00F93A1E" w:rsidP="0074751F">
            <w:pPr>
              <w:rPr>
                <w:rFonts w:cs="Arial"/>
              </w:rPr>
            </w:pPr>
            <w:r w:rsidRPr="00B4220E">
              <w:rPr>
                <w:rFonts w:cs="Arial"/>
              </w:rPr>
              <w:t>Phone:</w:t>
            </w:r>
            <w:r w:rsidR="00131A77" w:rsidRPr="00B4220E">
              <w:rPr>
                <w:rFonts w:cs="Arial"/>
              </w:rPr>
              <w:t xml:space="preserve"> (301) 496-1653</w:t>
            </w:r>
          </w:p>
          <w:p w:rsidR="00F93A1E" w:rsidRPr="00B4220E" w:rsidRDefault="00F93A1E" w:rsidP="007A12E4">
            <w:pPr>
              <w:rPr>
                <w:rFonts w:cs="Arial"/>
              </w:rPr>
            </w:pPr>
            <w:r w:rsidRPr="00B4220E">
              <w:rPr>
                <w:rFonts w:cs="Arial"/>
              </w:rPr>
              <w:t>Email:</w:t>
            </w:r>
            <w:r w:rsidR="00131A77" w:rsidRPr="00B4220E">
              <w:rPr>
                <w:rFonts w:cs="Arial"/>
              </w:rPr>
              <w:t xml:space="preserve"> </w:t>
            </w:r>
            <w:hyperlink r:id="rId7" w:history="1">
              <w:r w:rsidR="00131A77" w:rsidRPr="00B4220E">
                <w:rPr>
                  <w:rStyle w:val="Hyperlink"/>
                  <w:rFonts w:cs="Arial"/>
                </w:rPr>
                <w:t>liuxing@mail.nih.gov</w:t>
              </w:r>
            </w:hyperlink>
            <w:r w:rsidR="00131A77" w:rsidRPr="00B4220E">
              <w:rPr>
                <w:rFonts w:cs="Arial"/>
              </w:rPr>
              <w:t xml:space="preserve"> </w:t>
            </w:r>
          </w:p>
        </w:tc>
      </w:tr>
      <w:tr w:rsidR="00F93A1E" w:rsidRPr="0074751F" w:rsidTr="00D67492">
        <w:trPr>
          <w:jc w:val="center"/>
        </w:trPr>
        <w:tc>
          <w:tcPr>
            <w:tcW w:w="5310" w:type="dxa"/>
          </w:tcPr>
          <w:p w:rsidR="00B302AD" w:rsidRDefault="00B302AD" w:rsidP="00286A53">
            <w:pPr>
              <w:jc w:val="center"/>
              <w:rPr>
                <w:rFonts w:cs="Arial"/>
              </w:rPr>
            </w:pPr>
          </w:p>
          <w:p w:rsidR="00F93A1E" w:rsidRPr="00B4220E" w:rsidRDefault="00F93A1E" w:rsidP="00286A53">
            <w:pPr>
              <w:jc w:val="center"/>
              <w:rPr>
                <w:rFonts w:cs="Arial"/>
              </w:rPr>
            </w:pPr>
            <w:r w:rsidRPr="00B4220E">
              <w:rPr>
                <w:rFonts w:cs="Arial"/>
              </w:rPr>
              <w:t>National Cancer Institute (NCI)</w:t>
            </w:r>
          </w:p>
        </w:tc>
        <w:tc>
          <w:tcPr>
            <w:tcW w:w="4788" w:type="dxa"/>
          </w:tcPr>
          <w:p w:rsidR="00B302AD" w:rsidRDefault="00B302AD" w:rsidP="004D3E82">
            <w:pPr>
              <w:pStyle w:val="NormalWeb"/>
              <w:spacing w:after="0"/>
              <w:ind w:right="72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</w:p>
          <w:p w:rsidR="004D3E82" w:rsidRDefault="004D3E82" w:rsidP="004D3E82">
            <w:pPr>
              <w:pStyle w:val="NormalWeb"/>
              <w:spacing w:after="0"/>
              <w:ind w:right="72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>Gail Pitts, M.S.</w:t>
            </w:r>
          </w:p>
          <w:p w:rsidR="004D3E82" w:rsidRDefault="004D3E82" w:rsidP="004D3E82">
            <w:pPr>
              <w:pStyle w:val="NormalWeb"/>
              <w:spacing w:after="0"/>
              <w:ind w:right="72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>Lead Biologist</w:t>
            </w:r>
          </w:p>
          <w:p w:rsidR="004D3E82" w:rsidRDefault="004D3E82" w:rsidP="004D3E82">
            <w:pPr>
              <w:pStyle w:val="NormalWeb"/>
              <w:spacing w:after="0"/>
              <w:ind w:right="72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>Chair, NCI Accrual Working Group</w:t>
            </w:r>
          </w:p>
          <w:p w:rsidR="00F93A1E" w:rsidRPr="007A12E4" w:rsidRDefault="004D3E82" w:rsidP="004D3E82">
            <w:pPr>
              <w:pStyle w:val="NormalWeb"/>
              <w:spacing w:after="0"/>
              <w:ind w:right="72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>Division of Extramural Activities</w:t>
            </w:r>
            <w:r w:rsidR="00F93A1E" w:rsidRPr="00B4220E">
              <w:rPr>
                <w:rFonts w:asciiTheme="minorHAnsi" w:hAnsiTheme="minorHAnsi" w:cs="Arial"/>
                <w:color w:val="000000"/>
                <w:sz w:val="22"/>
                <w:szCs w:val="22"/>
              </w:rPr>
              <w:br/>
              <w:t>National Cancer Institute</w:t>
            </w:r>
            <w:r w:rsidR="00F93A1E" w:rsidRPr="00B4220E">
              <w:rPr>
                <w:rFonts w:asciiTheme="minorHAnsi" w:hAnsiTheme="minorHAnsi" w:cs="Arial"/>
                <w:color w:val="000000"/>
                <w:sz w:val="22"/>
                <w:szCs w:val="22"/>
              </w:rPr>
              <w:br/>
              <w:t xml:space="preserve">6116 Executive Boulevard, </w:t>
            </w: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>Room 8023</w:t>
            </w:r>
            <w:r w:rsidR="00F93A1E" w:rsidRPr="00B4220E">
              <w:rPr>
                <w:rFonts w:asciiTheme="minorHAnsi" w:hAnsiTheme="minorHAnsi" w:cs="Arial"/>
                <w:color w:val="000000"/>
                <w:sz w:val="22"/>
                <w:szCs w:val="22"/>
              </w:rPr>
              <w:br/>
              <w:t>Bethesda, MD 20892-8327</w:t>
            </w:r>
            <w:r w:rsidR="00F93A1E" w:rsidRPr="00B4220E">
              <w:rPr>
                <w:rFonts w:asciiTheme="minorHAnsi" w:hAnsiTheme="minorHAnsi" w:cs="Arial"/>
                <w:color w:val="000000"/>
                <w:sz w:val="22"/>
                <w:szCs w:val="22"/>
              </w:rPr>
              <w:br/>
              <w:t xml:space="preserve">Phone: (301) </w:t>
            </w: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>594</w:t>
            </w:r>
            <w:r w:rsidR="00F93A1E" w:rsidRPr="00B4220E">
              <w:rPr>
                <w:rFonts w:asciiTheme="minorHAnsi" w:hAnsiTheme="minorHAnsi" w:cs="Arial"/>
                <w:color w:val="000000"/>
                <w:sz w:val="22"/>
                <w:szCs w:val="22"/>
              </w:rPr>
              <w:t>-</w:t>
            </w: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>1292</w:t>
            </w:r>
            <w:r w:rsidR="00F93A1E" w:rsidRPr="00B4220E">
              <w:rPr>
                <w:rFonts w:asciiTheme="minorHAnsi" w:hAnsiTheme="minorHAnsi" w:cs="Arial"/>
                <w:color w:val="000000"/>
                <w:sz w:val="22"/>
                <w:szCs w:val="22"/>
              </w:rPr>
              <w:br/>
              <w:t xml:space="preserve">Email: </w:t>
            </w:r>
            <w:hyperlink r:id="rId8" w:history="1">
              <w:r w:rsidRPr="00FD4E49">
                <w:rPr>
                  <w:rStyle w:val="Hyperlink"/>
                  <w:rFonts w:asciiTheme="minorHAnsi" w:hAnsiTheme="minorHAnsi" w:cs="Arial"/>
                  <w:sz w:val="22"/>
                  <w:szCs w:val="22"/>
                </w:rPr>
                <w:t>pittsg@mail.nih.gov</w:t>
              </w:r>
            </w:hyperlink>
            <w:r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</w:p>
        </w:tc>
      </w:tr>
      <w:tr w:rsidR="00F93A1E" w:rsidRPr="0074751F" w:rsidTr="00D67492">
        <w:trPr>
          <w:jc w:val="center"/>
        </w:trPr>
        <w:tc>
          <w:tcPr>
            <w:tcW w:w="5310" w:type="dxa"/>
          </w:tcPr>
          <w:p w:rsidR="00091066" w:rsidRDefault="00091066" w:rsidP="00286A53">
            <w:pPr>
              <w:jc w:val="center"/>
              <w:rPr>
                <w:rFonts w:cs="Arial"/>
              </w:rPr>
            </w:pPr>
            <w:r w:rsidRPr="00B4220E">
              <w:rPr>
                <w:rFonts w:cs="Arial"/>
              </w:rPr>
              <w:t xml:space="preserve">National Center for </w:t>
            </w:r>
            <w:r>
              <w:rPr>
                <w:rFonts w:cs="Arial"/>
              </w:rPr>
              <w:t>Advancing Translational Sciences (NCATS)</w:t>
            </w:r>
          </w:p>
          <w:p w:rsidR="00F93A1E" w:rsidRPr="00B4220E" w:rsidRDefault="00F93A1E" w:rsidP="00286A53">
            <w:pPr>
              <w:jc w:val="center"/>
              <w:rPr>
                <w:rFonts w:cs="Arial"/>
              </w:rPr>
            </w:pPr>
          </w:p>
        </w:tc>
        <w:tc>
          <w:tcPr>
            <w:tcW w:w="4788" w:type="dxa"/>
          </w:tcPr>
          <w:p w:rsidR="00D31830" w:rsidRDefault="00D31830" w:rsidP="00D31830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Bonnie B. Dunn</w:t>
            </w:r>
            <w:r w:rsidR="00091066" w:rsidRPr="00091066">
              <w:rPr>
                <w:rFonts w:cs="Arial"/>
                <w:color w:val="000000"/>
              </w:rPr>
              <w:t>, Ph.D.</w:t>
            </w:r>
            <w:r w:rsidR="00091066" w:rsidRPr="00091066">
              <w:rPr>
                <w:color w:val="000000"/>
              </w:rPr>
              <w:t xml:space="preserve"> </w:t>
            </w:r>
            <w:r w:rsidR="00091066" w:rsidRPr="00091066">
              <w:rPr>
                <w:color w:val="000000"/>
              </w:rPr>
              <w:br/>
            </w:r>
            <w:r>
              <w:rPr>
                <w:rFonts w:cs="Arial"/>
                <w:color w:val="000000"/>
              </w:rPr>
              <w:t xml:space="preserve">Program Officer, Therapeutics Discovery Program </w:t>
            </w:r>
          </w:p>
          <w:p w:rsidR="00D31830" w:rsidRDefault="00D31830" w:rsidP="00D31830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National Center for Advancing Translational Sciences </w:t>
            </w:r>
          </w:p>
          <w:p w:rsidR="00D31830" w:rsidRDefault="00D31830" w:rsidP="00D31830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National Institutes of Health</w:t>
            </w:r>
          </w:p>
          <w:p w:rsidR="00D31830" w:rsidRDefault="00D31830" w:rsidP="00D31830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6701 Democracy Blvd, Room 990</w:t>
            </w:r>
          </w:p>
          <w:p w:rsidR="00D31830" w:rsidRDefault="00D31830" w:rsidP="00D31830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Bethesda, MD 20892-4874</w:t>
            </w:r>
          </w:p>
          <w:p w:rsidR="00F93A1E" w:rsidRPr="00091066" w:rsidRDefault="00091066" w:rsidP="00D31830">
            <w:pPr>
              <w:rPr>
                <w:rFonts w:cs="Arial"/>
                <w:iCs/>
              </w:rPr>
            </w:pPr>
            <w:r>
              <w:rPr>
                <w:rFonts w:cs="Arial"/>
                <w:color w:val="000000"/>
              </w:rPr>
              <w:t xml:space="preserve">Phone:  (301) </w:t>
            </w:r>
            <w:r w:rsidR="00D31830">
              <w:rPr>
                <w:rFonts w:cs="Arial"/>
                <w:color w:val="000000"/>
              </w:rPr>
              <w:t>435</w:t>
            </w:r>
            <w:r w:rsidRPr="00091066">
              <w:rPr>
                <w:rFonts w:cs="Arial"/>
                <w:color w:val="000000"/>
              </w:rPr>
              <w:t>-</w:t>
            </w:r>
            <w:r w:rsidR="00D31830">
              <w:rPr>
                <w:rFonts w:cs="Arial"/>
                <w:color w:val="000000"/>
              </w:rPr>
              <w:t>0824</w:t>
            </w:r>
            <w:r w:rsidRPr="00091066">
              <w:rPr>
                <w:color w:val="000000"/>
              </w:rPr>
              <w:t xml:space="preserve"> </w:t>
            </w:r>
            <w:r w:rsidRPr="00091066">
              <w:rPr>
                <w:color w:val="000000"/>
              </w:rPr>
              <w:br/>
            </w:r>
            <w:r>
              <w:rPr>
                <w:rFonts w:cs="Arial"/>
                <w:color w:val="000000"/>
              </w:rPr>
              <w:t>E</w:t>
            </w:r>
            <w:r w:rsidRPr="00091066">
              <w:rPr>
                <w:rFonts w:cs="Arial"/>
                <w:color w:val="000000"/>
              </w:rPr>
              <w:t xml:space="preserve">mail:  </w:t>
            </w:r>
            <w:hyperlink r:id="rId9" w:history="1">
              <w:r w:rsidR="00D31830" w:rsidRPr="00646E2B">
                <w:rPr>
                  <w:rStyle w:val="Hyperlink"/>
                  <w:rFonts w:cs="Arial"/>
                </w:rPr>
                <w:t>dunnbo@mail.nih.gov</w:t>
              </w:r>
            </w:hyperlink>
          </w:p>
        </w:tc>
      </w:tr>
      <w:tr w:rsidR="00F93A1E" w:rsidRPr="0074751F" w:rsidTr="00D67492">
        <w:trPr>
          <w:jc w:val="center"/>
        </w:trPr>
        <w:tc>
          <w:tcPr>
            <w:tcW w:w="5310" w:type="dxa"/>
          </w:tcPr>
          <w:p w:rsidR="00EE15D3" w:rsidRDefault="00EE15D3" w:rsidP="00091066">
            <w:pPr>
              <w:jc w:val="center"/>
              <w:rPr>
                <w:rFonts w:cs="Arial"/>
              </w:rPr>
            </w:pPr>
          </w:p>
          <w:p w:rsidR="00F93A1E" w:rsidRPr="00B4220E" w:rsidRDefault="00091066" w:rsidP="00091066">
            <w:pPr>
              <w:jc w:val="center"/>
              <w:rPr>
                <w:rFonts w:cs="Arial"/>
              </w:rPr>
            </w:pPr>
            <w:r w:rsidRPr="00B4220E">
              <w:rPr>
                <w:rFonts w:cs="Arial"/>
              </w:rPr>
              <w:lastRenderedPageBreak/>
              <w:t>National Center for Complementa</w:t>
            </w:r>
            <w:r>
              <w:rPr>
                <w:rFonts w:cs="Arial"/>
              </w:rPr>
              <w:t>ry and Alternative Medicine (NCC</w:t>
            </w:r>
            <w:r w:rsidRPr="00B4220E">
              <w:rPr>
                <w:rFonts w:cs="Arial"/>
              </w:rPr>
              <w:t>AM)</w:t>
            </w:r>
          </w:p>
        </w:tc>
        <w:tc>
          <w:tcPr>
            <w:tcW w:w="4788" w:type="dxa"/>
          </w:tcPr>
          <w:p w:rsidR="00EE15D3" w:rsidRDefault="00EE15D3" w:rsidP="00091066">
            <w:pPr>
              <w:rPr>
                <w:rFonts w:cs="Arial"/>
                <w:iCs/>
              </w:rPr>
            </w:pPr>
          </w:p>
          <w:p w:rsidR="00091066" w:rsidRPr="00B4220E" w:rsidRDefault="00091066" w:rsidP="00091066">
            <w:pPr>
              <w:rPr>
                <w:rFonts w:cs="Arial"/>
                <w:iCs/>
              </w:rPr>
            </w:pPr>
            <w:r w:rsidRPr="00B4220E">
              <w:rPr>
                <w:rFonts w:cs="Arial"/>
                <w:iCs/>
              </w:rPr>
              <w:lastRenderedPageBreak/>
              <w:t xml:space="preserve">Jennifer N. Kraszewski, </w:t>
            </w:r>
            <w:r>
              <w:rPr>
                <w:rFonts w:cs="Arial"/>
                <w:iCs/>
              </w:rPr>
              <w:t>M.P.H.</w:t>
            </w:r>
          </w:p>
          <w:p w:rsidR="00091066" w:rsidRPr="00B4220E" w:rsidRDefault="00091066" w:rsidP="00091066">
            <w:pPr>
              <w:rPr>
                <w:rFonts w:cs="Arial"/>
                <w:iCs/>
              </w:rPr>
            </w:pPr>
            <w:r w:rsidRPr="00B4220E">
              <w:rPr>
                <w:rFonts w:cs="Arial"/>
                <w:iCs/>
              </w:rPr>
              <w:t>Office of Clinical and Regulatory Affairs</w:t>
            </w:r>
          </w:p>
          <w:p w:rsidR="00091066" w:rsidRPr="00B4220E" w:rsidRDefault="00091066" w:rsidP="00091066">
            <w:pPr>
              <w:rPr>
                <w:rFonts w:cs="Arial"/>
                <w:iCs/>
              </w:rPr>
            </w:pPr>
            <w:r w:rsidRPr="00B4220E">
              <w:rPr>
                <w:rFonts w:cs="Arial"/>
                <w:iCs/>
              </w:rPr>
              <w:t>National Center for Complementary &amp; Alternative Medicine</w:t>
            </w:r>
          </w:p>
          <w:p w:rsidR="00091066" w:rsidRPr="00B4220E" w:rsidRDefault="00091066" w:rsidP="00091066">
            <w:pPr>
              <w:rPr>
                <w:rFonts w:cs="Arial"/>
                <w:iCs/>
              </w:rPr>
            </w:pPr>
            <w:r w:rsidRPr="00B4220E">
              <w:rPr>
                <w:rFonts w:cs="Arial"/>
                <w:iCs/>
              </w:rPr>
              <w:t>National Institutes of Health</w:t>
            </w:r>
          </w:p>
          <w:p w:rsidR="00091066" w:rsidRPr="00B4220E" w:rsidRDefault="00091066" w:rsidP="00091066">
            <w:pPr>
              <w:rPr>
                <w:rFonts w:cs="Arial"/>
                <w:iCs/>
              </w:rPr>
            </w:pPr>
            <w:r w:rsidRPr="00B4220E">
              <w:rPr>
                <w:rFonts w:cs="Arial"/>
                <w:iCs/>
              </w:rPr>
              <w:t>6707 Democracy Boulevard, Suite 401</w:t>
            </w:r>
          </w:p>
          <w:p w:rsidR="00091066" w:rsidRPr="00B4220E" w:rsidRDefault="00091066" w:rsidP="00091066">
            <w:pPr>
              <w:rPr>
                <w:rFonts w:cs="Arial"/>
                <w:iCs/>
              </w:rPr>
            </w:pPr>
            <w:r w:rsidRPr="00B4220E">
              <w:rPr>
                <w:rFonts w:cs="Arial"/>
                <w:iCs/>
              </w:rPr>
              <w:t>Bethesda, MD 20892</w:t>
            </w:r>
          </w:p>
          <w:p w:rsidR="00091066" w:rsidRPr="00B4220E" w:rsidRDefault="00091066" w:rsidP="00091066">
            <w:pPr>
              <w:rPr>
                <w:rFonts w:cs="Arial"/>
                <w:iCs/>
              </w:rPr>
            </w:pPr>
            <w:r w:rsidRPr="00B4220E">
              <w:rPr>
                <w:rFonts w:cs="Arial"/>
                <w:iCs/>
              </w:rPr>
              <w:t>Phone: (301) 496-2744</w:t>
            </w:r>
          </w:p>
          <w:p w:rsidR="00F93A1E" w:rsidRPr="00091066" w:rsidRDefault="00091066" w:rsidP="00091066">
            <w:pPr>
              <w:rPr>
                <w:color w:val="000000"/>
              </w:rPr>
            </w:pPr>
            <w:r w:rsidRPr="00B4220E">
              <w:rPr>
                <w:rFonts w:cs="Arial"/>
                <w:iCs/>
              </w:rPr>
              <w:t xml:space="preserve">Email: </w:t>
            </w:r>
            <w:hyperlink r:id="rId10" w:history="1">
              <w:r w:rsidRPr="00B4220E">
                <w:rPr>
                  <w:rStyle w:val="Hyperlink"/>
                  <w:rFonts w:cs="Arial"/>
                  <w:iCs/>
                </w:rPr>
                <w:t>Jennifer.kraszewski@nih.gov</w:t>
              </w:r>
            </w:hyperlink>
          </w:p>
        </w:tc>
      </w:tr>
      <w:tr w:rsidR="00F93A1E" w:rsidRPr="0074751F" w:rsidTr="00D67492">
        <w:trPr>
          <w:jc w:val="center"/>
        </w:trPr>
        <w:tc>
          <w:tcPr>
            <w:tcW w:w="5310" w:type="dxa"/>
          </w:tcPr>
          <w:p w:rsidR="00F93A1E" w:rsidRPr="00B4220E" w:rsidRDefault="00F93A1E" w:rsidP="0074751F">
            <w:pPr>
              <w:jc w:val="center"/>
              <w:rPr>
                <w:rFonts w:cs="Arial"/>
              </w:rPr>
            </w:pPr>
            <w:r w:rsidRPr="00B4220E">
              <w:rPr>
                <w:rFonts w:cs="Arial"/>
              </w:rPr>
              <w:lastRenderedPageBreak/>
              <w:t>National Eye Institute (NEI)</w:t>
            </w:r>
          </w:p>
        </w:tc>
        <w:tc>
          <w:tcPr>
            <w:tcW w:w="4788" w:type="dxa"/>
          </w:tcPr>
          <w:p w:rsidR="00F93A1E" w:rsidRPr="00B4220E" w:rsidRDefault="00F93A1E" w:rsidP="00C0520E">
            <w:pPr>
              <w:rPr>
                <w:rFonts w:cs="Arial"/>
                <w:color w:val="000000"/>
              </w:rPr>
            </w:pPr>
            <w:r w:rsidRPr="00B4220E">
              <w:rPr>
                <w:rFonts w:cs="Arial"/>
                <w:color w:val="000000"/>
              </w:rPr>
              <w:t>Donald Everett, M.A.</w:t>
            </w:r>
          </w:p>
          <w:p w:rsidR="00F93A1E" w:rsidRPr="00B4220E" w:rsidRDefault="00F93A1E" w:rsidP="00C0520E">
            <w:pPr>
              <w:rPr>
                <w:rFonts w:cs="Arial"/>
                <w:color w:val="000000"/>
              </w:rPr>
            </w:pPr>
            <w:r w:rsidRPr="00B4220E">
              <w:rPr>
                <w:rFonts w:cs="Arial"/>
                <w:color w:val="000000"/>
              </w:rPr>
              <w:t>Program Officer, Clinical Trials</w:t>
            </w:r>
          </w:p>
          <w:p w:rsidR="00F93A1E" w:rsidRPr="00B4220E" w:rsidRDefault="00F93A1E" w:rsidP="00C0520E">
            <w:pPr>
              <w:rPr>
                <w:rFonts w:cs="Arial"/>
                <w:color w:val="000000"/>
              </w:rPr>
            </w:pPr>
            <w:r w:rsidRPr="00B4220E">
              <w:rPr>
                <w:rFonts w:cs="Arial"/>
                <w:color w:val="000000"/>
              </w:rPr>
              <w:t>National Eye Institute</w:t>
            </w:r>
          </w:p>
          <w:p w:rsidR="00F93A1E" w:rsidRPr="00B4220E" w:rsidRDefault="00F93A1E" w:rsidP="00C0520E">
            <w:pPr>
              <w:rPr>
                <w:rFonts w:cs="Arial"/>
                <w:color w:val="000000"/>
              </w:rPr>
            </w:pPr>
            <w:r w:rsidRPr="00B4220E">
              <w:rPr>
                <w:rFonts w:cs="Arial"/>
                <w:color w:val="000000"/>
              </w:rPr>
              <w:t>Suite 1300, 5635 Fishers Lane, MSC 9300</w:t>
            </w:r>
          </w:p>
          <w:p w:rsidR="00F93A1E" w:rsidRPr="00B4220E" w:rsidRDefault="00F93A1E" w:rsidP="00C0520E">
            <w:pPr>
              <w:rPr>
                <w:rFonts w:cs="Arial"/>
                <w:color w:val="000000"/>
              </w:rPr>
            </w:pPr>
            <w:r w:rsidRPr="00B4220E">
              <w:rPr>
                <w:rFonts w:cs="Arial"/>
                <w:color w:val="000000"/>
              </w:rPr>
              <w:t>Bethesda, MD, 20892-9300</w:t>
            </w:r>
          </w:p>
          <w:p w:rsidR="00F93A1E" w:rsidRPr="00B4220E" w:rsidRDefault="00F93A1E" w:rsidP="00C0520E">
            <w:pPr>
              <w:rPr>
                <w:rFonts w:cs="Arial"/>
                <w:color w:val="000000"/>
              </w:rPr>
            </w:pPr>
            <w:r w:rsidRPr="00B4220E">
              <w:rPr>
                <w:rFonts w:cs="Arial"/>
                <w:color w:val="000000"/>
              </w:rPr>
              <w:t>Phone: (301) 451-2020</w:t>
            </w:r>
          </w:p>
          <w:p w:rsidR="00F93A1E" w:rsidRPr="007A12E4" w:rsidRDefault="00F93A1E" w:rsidP="007A12E4">
            <w:pPr>
              <w:rPr>
                <w:rFonts w:cs="Arial"/>
                <w:color w:val="000000"/>
              </w:rPr>
            </w:pPr>
            <w:r w:rsidRPr="00B4220E">
              <w:rPr>
                <w:rFonts w:cs="Arial"/>
                <w:color w:val="000000"/>
              </w:rPr>
              <w:t xml:space="preserve">Email: </w:t>
            </w:r>
            <w:hyperlink r:id="rId11" w:history="1">
              <w:r w:rsidRPr="00B4220E">
                <w:rPr>
                  <w:rStyle w:val="Hyperlink"/>
                  <w:rFonts w:cs="Arial"/>
                </w:rPr>
                <w:t>dfe@nei.nih.gov</w:t>
              </w:r>
            </w:hyperlink>
          </w:p>
        </w:tc>
      </w:tr>
      <w:tr w:rsidR="00F93A1E" w:rsidRPr="0074751F" w:rsidTr="00D67492">
        <w:trPr>
          <w:jc w:val="center"/>
        </w:trPr>
        <w:tc>
          <w:tcPr>
            <w:tcW w:w="5310" w:type="dxa"/>
          </w:tcPr>
          <w:p w:rsidR="00F93A1E" w:rsidRPr="00B4220E" w:rsidRDefault="00F93A1E" w:rsidP="00286A53">
            <w:pPr>
              <w:jc w:val="center"/>
              <w:rPr>
                <w:rFonts w:cs="Arial"/>
              </w:rPr>
            </w:pPr>
            <w:r w:rsidRPr="00B4220E">
              <w:rPr>
                <w:rFonts w:cs="Arial"/>
              </w:rPr>
              <w:t>National Heart, Lung, and Blood Institute (NHLBI)</w:t>
            </w:r>
          </w:p>
        </w:tc>
        <w:tc>
          <w:tcPr>
            <w:tcW w:w="4788" w:type="dxa"/>
          </w:tcPr>
          <w:p w:rsidR="00F93A1E" w:rsidRPr="00B4220E" w:rsidRDefault="002D22D3" w:rsidP="00F27A51">
            <w:pPr>
              <w:rPr>
                <w:rFonts w:cs="Arial"/>
              </w:rPr>
            </w:pPr>
            <w:r w:rsidRPr="00B4220E">
              <w:rPr>
                <w:rFonts w:cs="Arial"/>
              </w:rPr>
              <w:t>Sharry Palagi</w:t>
            </w:r>
          </w:p>
          <w:p w:rsidR="002D22D3" w:rsidRPr="00B4220E" w:rsidRDefault="002D22D3" w:rsidP="00F27A51">
            <w:pPr>
              <w:rPr>
                <w:rFonts w:cs="Arial"/>
              </w:rPr>
            </w:pPr>
            <w:r w:rsidRPr="00B4220E">
              <w:rPr>
                <w:rFonts w:cs="Arial"/>
              </w:rPr>
              <w:t>NHLBI Inclusion Policy Coordinator</w:t>
            </w:r>
          </w:p>
          <w:p w:rsidR="002D22D3" w:rsidRPr="00B4220E" w:rsidRDefault="002D22D3" w:rsidP="00F27A51">
            <w:pPr>
              <w:rPr>
                <w:rFonts w:cs="Arial"/>
              </w:rPr>
            </w:pPr>
            <w:r w:rsidRPr="00B4220E">
              <w:rPr>
                <w:rFonts w:cs="Arial"/>
              </w:rPr>
              <w:t>National Heart, Long, and Blood Institute (NHLBI)</w:t>
            </w:r>
          </w:p>
          <w:p w:rsidR="002D22D3" w:rsidRPr="00B4220E" w:rsidRDefault="002D22D3" w:rsidP="00F27A51">
            <w:pPr>
              <w:rPr>
                <w:rFonts w:cs="Arial"/>
              </w:rPr>
            </w:pPr>
            <w:r w:rsidRPr="00B4220E">
              <w:rPr>
                <w:rFonts w:cs="Arial"/>
              </w:rPr>
              <w:t>31 Center Drive, Building 31, Room 5A07</w:t>
            </w:r>
          </w:p>
          <w:p w:rsidR="002D22D3" w:rsidRPr="00B4220E" w:rsidRDefault="002D22D3" w:rsidP="00F27A51">
            <w:pPr>
              <w:rPr>
                <w:rFonts w:cs="Arial"/>
              </w:rPr>
            </w:pPr>
            <w:r w:rsidRPr="00B4220E">
              <w:rPr>
                <w:rFonts w:cs="Arial"/>
              </w:rPr>
              <w:t>Bethesda, MD 20892</w:t>
            </w:r>
          </w:p>
          <w:p w:rsidR="002D22D3" w:rsidRPr="00B4220E" w:rsidRDefault="002D22D3" w:rsidP="00F27A51">
            <w:pPr>
              <w:rPr>
                <w:rFonts w:cs="Arial"/>
              </w:rPr>
            </w:pPr>
            <w:r w:rsidRPr="00B4220E">
              <w:rPr>
                <w:rFonts w:cs="Arial"/>
              </w:rPr>
              <w:t>Phone: (301) 402-3424</w:t>
            </w:r>
          </w:p>
          <w:p w:rsidR="002D22D3" w:rsidRPr="00B4220E" w:rsidRDefault="002D22D3" w:rsidP="00F27A51">
            <w:pPr>
              <w:rPr>
                <w:rFonts w:cs="Arial"/>
              </w:rPr>
            </w:pPr>
            <w:r w:rsidRPr="00B4220E">
              <w:rPr>
                <w:rFonts w:cs="Arial"/>
              </w:rPr>
              <w:t xml:space="preserve">Email: </w:t>
            </w:r>
            <w:hyperlink r:id="rId12" w:history="1">
              <w:r w:rsidRPr="00B4220E">
                <w:rPr>
                  <w:rStyle w:val="Hyperlink"/>
                  <w:rFonts w:cs="Arial"/>
                </w:rPr>
                <w:t>palagis@mail.nih.gov</w:t>
              </w:r>
            </w:hyperlink>
            <w:r w:rsidRPr="00B4220E">
              <w:rPr>
                <w:rFonts w:cs="Arial"/>
              </w:rPr>
              <w:t xml:space="preserve"> </w:t>
            </w:r>
          </w:p>
        </w:tc>
      </w:tr>
      <w:tr w:rsidR="00F93A1E" w:rsidRPr="0074751F" w:rsidTr="00D67492">
        <w:trPr>
          <w:jc w:val="center"/>
        </w:trPr>
        <w:tc>
          <w:tcPr>
            <w:tcW w:w="5310" w:type="dxa"/>
          </w:tcPr>
          <w:p w:rsidR="00F93A1E" w:rsidRPr="00B4220E" w:rsidRDefault="00F93A1E" w:rsidP="0074751F">
            <w:pPr>
              <w:jc w:val="center"/>
              <w:rPr>
                <w:rFonts w:cs="Arial"/>
              </w:rPr>
            </w:pPr>
            <w:r w:rsidRPr="00B4220E">
              <w:rPr>
                <w:rFonts w:cs="Arial"/>
              </w:rPr>
              <w:t>National Human Genome Research Institute (NHGRI)</w:t>
            </w:r>
          </w:p>
        </w:tc>
        <w:tc>
          <w:tcPr>
            <w:tcW w:w="4788" w:type="dxa"/>
          </w:tcPr>
          <w:p w:rsidR="00471D6E" w:rsidRPr="00471D6E" w:rsidRDefault="00471D6E" w:rsidP="00471D6E">
            <w:pPr>
              <w:rPr>
                <w:rFonts w:cs="Arial"/>
              </w:rPr>
            </w:pPr>
            <w:r w:rsidRPr="00471D6E">
              <w:rPr>
                <w:rFonts w:cs="Arial"/>
              </w:rPr>
              <w:t xml:space="preserve">Rongling Li, </w:t>
            </w:r>
            <w:r w:rsidR="00A556D9">
              <w:rPr>
                <w:rFonts w:cs="Arial"/>
              </w:rPr>
              <w:t>M.D.</w:t>
            </w:r>
            <w:r w:rsidRPr="00471D6E">
              <w:rPr>
                <w:rFonts w:cs="Arial"/>
              </w:rPr>
              <w:t xml:space="preserve">, </w:t>
            </w:r>
            <w:r w:rsidR="00A556D9">
              <w:rPr>
                <w:rFonts w:cs="Arial"/>
              </w:rPr>
              <w:t>Ph.D.</w:t>
            </w:r>
            <w:r w:rsidRPr="00471D6E">
              <w:rPr>
                <w:rFonts w:cs="Arial"/>
              </w:rPr>
              <w:t xml:space="preserve">, </w:t>
            </w:r>
            <w:r w:rsidR="00A556D9">
              <w:rPr>
                <w:rFonts w:cs="Arial"/>
              </w:rPr>
              <w:t>M.P.H.</w:t>
            </w:r>
          </w:p>
          <w:p w:rsidR="00471D6E" w:rsidRPr="00471D6E" w:rsidRDefault="00471D6E" w:rsidP="00471D6E">
            <w:pPr>
              <w:rPr>
                <w:rFonts w:cs="Arial"/>
              </w:rPr>
            </w:pPr>
            <w:r w:rsidRPr="00471D6E">
              <w:rPr>
                <w:rFonts w:cs="Arial"/>
              </w:rPr>
              <w:t>Office of Population Genomics (OPG)</w:t>
            </w:r>
          </w:p>
          <w:p w:rsidR="00471D6E" w:rsidRPr="00471D6E" w:rsidRDefault="00471D6E" w:rsidP="00471D6E">
            <w:pPr>
              <w:rPr>
                <w:rFonts w:cs="Arial"/>
              </w:rPr>
            </w:pPr>
            <w:r w:rsidRPr="00471D6E">
              <w:rPr>
                <w:rFonts w:cs="Arial"/>
              </w:rPr>
              <w:t>National Human Genome Research Institute (NHGRI)</w:t>
            </w:r>
          </w:p>
          <w:p w:rsidR="00471D6E" w:rsidRPr="00471D6E" w:rsidRDefault="00471D6E" w:rsidP="00471D6E">
            <w:pPr>
              <w:rPr>
                <w:rFonts w:cs="Arial"/>
              </w:rPr>
            </w:pPr>
            <w:r w:rsidRPr="00471D6E">
              <w:rPr>
                <w:rFonts w:cs="Arial"/>
              </w:rPr>
              <w:t>National Institutes of Health (NIH)</w:t>
            </w:r>
          </w:p>
          <w:p w:rsidR="00471D6E" w:rsidRPr="00471D6E" w:rsidRDefault="00471D6E" w:rsidP="00471D6E">
            <w:pPr>
              <w:rPr>
                <w:rFonts w:cs="Arial"/>
              </w:rPr>
            </w:pPr>
            <w:r w:rsidRPr="00471D6E">
              <w:rPr>
                <w:rFonts w:cs="Arial"/>
              </w:rPr>
              <w:t>5635 Fishers Lane, Suite 3058, MSC 9305</w:t>
            </w:r>
          </w:p>
          <w:p w:rsidR="00471D6E" w:rsidRPr="00471D6E" w:rsidRDefault="00471D6E" w:rsidP="00471D6E">
            <w:pPr>
              <w:rPr>
                <w:rFonts w:cs="Arial"/>
              </w:rPr>
            </w:pPr>
            <w:r w:rsidRPr="00471D6E">
              <w:rPr>
                <w:rFonts w:cs="Arial"/>
              </w:rPr>
              <w:t>Bethesda, MD 20892-9305</w:t>
            </w:r>
          </w:p>
          <w:p w:rsidR="00471D6E" w:rsidRPr="00471D6E" w:rsidRDefault="00471D6E" w:rsidP="00471D6E">
            <w:pPr>
              <w:rPr>
                <w:rFonts w:cs="Arial"/>
              </w:rPr>
            </w:pPr>
            <w:r>
              <w:rPr>
                <w:rFonts w:cs="Arial"/>
              </w:rPr>
              <w:t xml:space="preserve">Phone: (301) </w:t>
            </w:r>
            <w:r w:rsidRPr="00471D6E">
              <w:rPr>
                <w:rFonts w:cs="Arial"/>
              </w:rPr>
              <w:t>594-6524</w:t>
            </w:r>
          </w:p>
          <w:p w:rsidR="00F93A1E" w:rsidRPr="00B4220E" w:rsidRDefault="00471D6E" w:rsidP="00471D6E">
            <w:pPr>
              <w:rPr>
                <w:rFonts w:cs="Arial"/>
              </w:rPr>
            </w:pPr>
            <w:r>
              <w:rPr>
                <w:rFonts w:cs="Arial"/>
              </w:rPr>
              <w:t>E</w:t>
            </w:r>
            <w:r w:rsidRPr="00471D6E">
              <w:rPr>
                <w:rFonts w:cs="Arial"/>
              </w:rPr>
              <w:t xml:space="preserve">mail: </w:t>
            </w:r>
            <w:hyperlink r:id="rId13" w:history="1">
              <w:r w:rsidRPr="00471D6E">
                <w:rPr>
                  <w:rStyle w:val="Hyperlink"/>
                  <w:rFonts w:cs="Arial"/>
                </w:rPr>
                <w:t>lir2@mail.nih.gov</w:t>
              </w:r>
            </w:hyperlink>
            <w:r>
              <w:rPr>
                <w:rFonts w:cs="Arial"/>
              </w:rPr>
              <w:t xml:space="preserve"> </w:t>
            </w:r>
            <w:r w:rsidRPr="00471D6E">
              <w:rPr>
                <w:rFonts w:cs="Arial"/>
              </w:rPr>
              <w:t> </w:t>
            </w:r>
          </w:p>
        </w:tc>
      </w:tr>
      <w:tr w:rsidR="00F93A1E" w:rsidRPr="0074751F" w:rsidTr="00D67492">
        <w:trPr>
          <w:jc w:val="center"/>
        </w:trPr>
        <w:tc>
          <w:tcPr>
            <w:tcW w:w="5310" w:type="dxa"/>
          </w:tcPr>
          <w:p w:rsidR="00F93A1E" w:rsidRPr="00B4220E" w:rsidRDefault="00F93A1E" w:rsidP="00286A53">
            <w:pPr>
              <w:jc w:val="center"/>
              <w:rPr>
                <w:rFonts w:cs="Arial"/>
              </w:rPr>
            </w:pPr>
            <w:r w:rsidRPr="00B4220E">
              <w:rPr>
                <w:rFonts w:cs="Arial"/>
              </w:rPr>
              <w:t>National Institute of Allergy and Infectious Diseases (NIAID)</w:t>
            </w:r>
          </w:p>
        </w:tc>
        <w:tc>
          <w:tcPr>
            <w:tcW w:w="4788" w:type="dxa"/>
          </w:tcPr>
          <w:p w:rsidR="00F93A1E" w:rsidRPr="00B4220E" w:rsidRDefault="00172713" w:rsidP="008B23CC">
            <w:pPr>
              <w:pStyle w:val="NormalWeb"/>
              <w:spacing w:after="0"/>
              <w:ind w:right="0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>Anna L. Ramsey-Ewing</w:t>
            </w:r>
            <w:r w:rsidR="00A556D9">
              <w:rPr>
                <w:rFonts w:asciiTheme="minorHAnsi" w:hAnsiTheme="minorHAnsi" w:cs="Arial"/>
                <w:color w:val="000000"/>
                <w:sz w:val="22"/>
                <w:szCs w:val="22"/>
              </w:rPr>
              <w:t>, Ph.D.</w:t>
            </w:r>
          </w:p>
          <w:p w:rsidR="00172713" w:rsidRDefault="00172713" w:rsidP="007A12E4">
            <w:pPr>
              <w:pStyle w:val="NormalWeb"/>
              <w:spacing w:after="0"/>
              <w:ind w:right="0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>Associate Director for Extramural Science Policy</w:t>
            </w:r>
          </w:p>
          <w:p w:rsidR="00172713" w:rsidRDefault="00172713" w:rsidP="007A12E4">
            <w:pPr>
              <w:pStyle w:val="NormalWeb"/>
              <w:spacing w:after="0"/>
              <w:ind w:right="0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>Office of the Director, Division of Extramural Activities</w:t>
            </w:r>
          </w:p>
          <w:p w:rsidR="00F93A1E" w:rsidRPr="007A12E4" w:rsidRDefault="00F93A1E" w:rsidP="00172713">
            <w:pPr>
              <w:pStyle w:val="NormalWeb"/>
              <w:spacing w:after="0"/>
              <w:ind w:right="0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 w:rsidRPr="00B4220E">
              <w:rPr>
                <w:rFonts w:asciiTheme="minorHAnsi" w:hAnsiTheme="minorHAnsi" w:cs="Arial"/>
                <w:color w:val="000000"/>
                <w:sz w:val="22"/>
                <w:szCs w:val="22"/>
              </w:rPr>
              <w:t>National Institute of Allergy and Infectious Diseases</w:t>
            </w:r>
            <w:r w:rsidRPr="00B4220E">
              <w:rPr>
                <w:rFonts w:asciiTheme="minorHAnsi" w:hAnsiTheme="minorHAnsi" w:cs="Arial"/>
                <w:color w:val="000000"/>
                <w:sz w:val="22"/>
                <w:szCs w:val="22"/>
              </w:rPr>
              <w:br/>
              <w:t>6700B Rockledge Drive</w:t>
            </w:r>
            <w:r w:rsidRPr="00B4220E">
              <w:rPr>
                <w:rFonts w:asciiTheme="minorHAnsi" w:hAnsiTheme="minorHAnsi" w:cs="Arial"/>
                <w:color w:val="000000"/>
                <w:sz w:val="22"/>
                <w:szCs w:val="22"/>
              </w:rPr>
              <w:br/>
              <w:t>Bethesda, MD 20817</w:t>
            </w:r>
            <w:r w:rsidRPr="00B4220E">
              <w:rPr>
                <w:rFonts w:asciiTheme="minorHAnsi" w:hAnsiTheme="minorHAnsi" w:cs="Arial"/>
                <w:color w:val="000000"/>
                <w:sz w:val="22"/>
                <w:szCs w:val="22"/>
              </w:rPr>
              <w:br/>
              <w:t xml:space="preserve">Phone: (301) </w:t>
            </w:r>
            <w:r w:rsidR="00172713">
              <w:rPr>
                <w:rFonts w:asciiTheme="minorHAnsi" w:hAnsiTheme="minorHAnsi" w:cs="Arial"/>
                <w:color w:val="000000"/>
                <w:sz w:val="22"/>
                <w:szCs w:val="22"/>
              </w:rPr>
              <w:t>435</w:t>
            </w:r>
            <w:r w:rsidRPr="00B4220E">
              <w:rPr>
                <w:rFonts w:asciiTheme="minorHAnsi" w:hAnsiTheme="minorHAnsi" w:cs="Arial"/>
                <w:color w:val="000000"/>
                <w:sz w:val="22"/>
                <w:szCs w:val="22"/>
              </w:rPr>
              <w:t>-</w:t>
            </w:r>
            <w:r w:rsidR="00172713">
              <w:rPr>
                <w:rFonts w:asciiTheme="minorHAnsi" w:hAnsiTheme="minorHAnsi" w:cs="Arial"/>
                <w:color w:val="000000"/>
                <w:sz w:val="22"/>
                <w:szCs w:val="22"/>
              </w:rPr>
              <w:t>8536</w:t>
            </w:r>
            <w:r w:rsidRPr="00B4220E">
              <w:rPr>
                <w:rFonts w:asciiTheme="minorHAnsi" w:hAnsiTheme="minorHAnsi" w:cs="Arial"/>
                <w:color w:val="000000"/>
                <w:sz w:val="22"/>
                <w:szCs w:val="22"/>
              </w:rPr>
              <w:br/>
              <w:t xml:space="preserve">Email: </w:t>
            </w:r>
            <w:hyperlink r:id="rId14" w:history="1">
              <w:r w:rsidR="00172713" w:rsidRPr="00754A14">
                <w:rPr>
                  <w:rStyle w:val="Hyperlink"/>
                  <w:rFonts w:asciiTheme="minorHAnsi" w:hAnsiTheme="minorHAnsi" w:cs="Arial"/>
                  <w:sz w:val="22"/>
                  <w:szCs w:val="22"/>
                </w:rPr>
                <w:t>ar15o@nih.gov</w:t>
              </w:r>
            </w:hyperlink>
          </w:p>
        </w:tc>
      </w:tr>
      <w:tr w:rsidR="00F93A1E" w:rsidRPr="0074751F" w:rsidTr="00D67492">
        <w:trPr>
          <w:jc w:val="center"/>
        </w:trPr>
        <w:tc>
          <w:tcPr>
            <w:tcW w:w="5310" w:type="dxa"/>
          </w:tcPr>
          <w:p w:rsidR="00F93A1E" w:rsidRPr="00B4220E" w:rsidRDefault="00F93A1E" w:rsidP="00286A53">
            <w:pPr>
              <w:jc w:val="center"/>
              <w:rPr>
                <w:rFonts w:cs="Arial"/>
              </w:rPr>
            </w:pPr>
            <w:r w:rsidRPr="00B4220E">
              <w:rPr>
                <w:rFonts w:cs="Arial"/>
              </w:rPr>
              <w:t>National Institute of Arthritis and Musculoskeletal and Skin Diseases (NIAMS)</w:t>
            </w:r>
          </w:p>
        </w:tc>
        <w:tc>
          <w:tcPr>
            <w:tcW w:w="4788" w:type="dxa"/>
          </w:tcPr>
          <w:p w:rsidR="00F93A1E" w:rsidRPr="00B4220E" w:rsidRDefault="00F93A1E" w:rsidP="00F27A51">
            <w:pPr>
              <w:rPr>
                <w:rFonts w:cs="Arial"/>
                <w:bCs/>
              </w:rPr>
            </w:pPr>
            <w:r w:rsidRPr="00B4220E">
              <w:rPr>
                <w:rFonts w:cs="Arial"/>
                <w:bCs/>
              </w:rPr>
              <w:t xml:space="preserve">Shahnaz Khan, </w:t>
            </w:r>
            <w:r w:rsidR="00A556D9">
              <w:rPr>
                <w:rFonts w:cs="Arial"/>
                <w:bCs/>
              </w:rPr>
              <w:t>M.P.H.</w:t>
            </w:r>
          </w:p>
          <w:p w:rsidR="00F93A1E" w:rsidRPr="00B4220E" w:rsidRDefault="00F93A1E" w:rsidP="00F27A51">
            <w:pPr>
              <w:rPr>
                <w:rFonts w:cs="Arial"/>
              </w:rPr>
            </w:pPr>
            <w:r w:rsidRPr="00B4220E">
              <w:rPr>
                <w:rFonts w:cs="Arial"/>
              </w:rPr>
              <w:t xml:space="preserve">Clinical Coordinator, Extramural Program </w:t>
            </w:r>
          </w:p>
          <w:p w:rsidR="00F93A1E" w:rsidRPr="00B4220E" w:rsidRDefault="00F93A1E" w:rsidP="00F27A51">
            <w:pPr>
              <w:rPr>
                <w:rFonts w:cs="Arial"/>
              </w:rPr>
            </w:pPr>
            <w:r w:rsidRPr="00B4220E">
              <w:rPr>
                <w:rFonts w:cs="Arial"/>
              </w:rPr>
              <w:t>The National Institute of Arthritis and Musculoskeletal and Skin Diseases (NIAMS)</w:t>
            </w:r>
          </w:p>
          <w:p w:rsidR="00F93A1E" w:rsidRPr="00B4220E" w:rsidRDefault="00F93A1E" w:rsidP="00F27A51">
            <w:pPr>
              <w:rPr>
                <w:rFonts w:cs="Arial"/>
              </w:rPr>
            </w:pPr>
            <w:r w:rsidRPr="00B4220E">
              <w:rPr>
                <w:rFonts w:cs="Arial"/>
              </w:rPr>
              <w:t>One Democracy Plaza</w:t>
            </w:r>
          </w:p>
          <w:p w:rsidR="00F93A1E" w:rsidRPr="00B4220E" w:rsidRDefault="00F93A1E" w:rsidP="00F27A51">
            <w:pPr>
              <w:rPr>
                <w:rFonts w:cs="Arial"/>
              </w:rPr>
            </w:pPr>
            <w:r w:rsidRPr="00B4220E">
              <w:rPr>
                <w:rFonts w:cs="Arial"/>
              </w:rPr>
              <w:t>6701 Democracy Blvd., Suite 800</w:t>
            </w:r>
          </w:p>
          <w:p w:rsidR="00F93A1E" w:rsidRPr="00B4220E" w:rsidRDefault="00F93A1E" w:rsidP="00F27A51">
            <w:pPr>
              <w:rPr>
                <w:rFonts w:cs="Arial"/>
              </w:rPr>
            </w:pPr>
            <w:r w:rsidRPr="00B4220E">
              <w:rPr>
                <w:rFonts w:cs="Arial"/>
              </w:rPr>
              <w:t>Bethesda, MD 20892</w:t>
            </w:r>
          </w:p>
          <w:p w:rsidR="00F93A1E" w:rsidRPr="00B4220E" w:rsidRDefault="00F93A1E" w:rsidP="00F27A51">
            <w:pPr>
              <w:rPr>
                <w:rFonts w:cs="Arial"/>
              </w:rPr>
            </w:pPr>
            <w:r w:rsidRPr="00B4220E">
              <w:rPr>
                <w:rFonts w:cs="Arial"/>
              </w:rPr>
              <w:t>Phone: (301) 451-9893</w:t>
            </w:r>
          </w:p>
          <w:p w:rsidR="00F93A1E" w:rsidRPr="00B4220E" w:rsidRDefault="00F93A1E" w:rsidP="007A12E4">
            <w:pPr>
              <w:rPr>
                <w:rFonts w:cs="Arial"/>
              </w:rPr>
            </w:pPr>
            <w:r w:rsidRPr="00B4220E">
              <w:rPr>
                <w:rFonts w:cs="Arial"/>
              </w:rPr>
              <w:t xml:space="preserve">Email:    </w:t>
            </w:r>
            <w:hyperlink r:id="rId15" w:history="1">
              <w:r w:rsidRPr="00B4220E">
                <w:rPr>
                  <w:rStyle w:val="Hyperlink"/>
                  <w:rFonts w:cs="Arial"/>
                </w:rPr>
                <w:t>Shahnaz.Khan@nih.gov</w:t>
              </w:r>
            </w:hyperlink>
          </w:p>
        </w:tc>
      </w:tr>
      <w:tr w:rsidR="00F93A1E" w:rsidRPr="0074751F" w:rsidTr="00D67492">
        <w:trPr>
          <w:jc w:val="center"/>
        </w:trPr>
        <w:tc>
          <w:tcPr>
            <w:tcW w:w="5310" w:type="dxa"/>
          </w:tcPr>
          <w:p w:rsidR="00EE15D3" w:rsidRDefault="00EE15D3" w:rsidP="00286A53">
            <w:pPr>
              <w:jc w:val="center"/>
              <w:rPr>
                <w:rFonts w:cs="Arial"/>
              </w:rPr>
            </w:pPr>
          </w:p>
          <w:p w:rsidR="00EE15D3" w:rsidRDefault="00EE15D3" w:rsidP="00286A53">
            <w:pPr>
              <w:jc w:val="center"/>
              <w:rPr>
                <w:rFonts w:cs="Arial"/>
              </w:rPr>
            </w:pPr>
          </w:p>
          <w:p w:rsidR="00F93A1E" w:rsidRPr="00B4220E" w:rsidRDefault="00F93A1E" w:rsidP="00286A53">
            <w:pPr>
              <w:jc w:val="center"/>
              <w:rPr>
                <w:rFonts w:cs="Arial"/>
              </w:rPr>
            </w:pPr>
            <w:r w:rsidRPr="00B4220E">
              <w:rPr>
                <w:rFonts w:cs="Arial"/>
              </w:rPr>
              <w:lastRenderedPageBreak/>
              <w:t>National Institute of Biomedical Imaging and Bioengineering (NIBIB)</w:t>
            </w:r>
          </w:p>
        </w:tc>
        <w:tc>
          <w:tcPr>
            <w:tcW w:w="4788" w:type="dxa"/>
          </w:tcPr>
          <w:p w:rsidR="00EE15D3" w:rsidRDefault="00EE15D3" w:rsidP="00E25922">
            <w:pPr>
              <w:rPr>
                <w:rFonts w:cs="Arial"/>
              </w:rPr>
            </w:pPr>
          </w:p>
          <w:p w:rsidR="00EE15D3" w:rsidRDefault="00EE15D3" w:rsidP="00E25922">
            <w:pPr>
              <w:rPr>
                <w:rFonts w:cs="Arial"/>
              </w:rPr>
            </w:pPr>
          </w:p>
          <w:p w:rsidR="00F93A1E" w:rsidRPr="00B4220E" w:rsidRDefault="00D305F3" w:rsidP="00E25922">
            <w:pPr>
              <w:rPr>
                <w:rFonts w:cs="Arial"/>
              </w:rPr>
            </w:pPr>
            <w:r>
              <w:rPr>
                <w:rFonts w:cs="Arial"/>
              </w:rPr>
              <w:lastRenderedPageBreak/>
              <w:t>Marie Gill, B.S.</w:t>
            </w:r>
          </w:p>
          <w:p w:rsidR="00F93A1E" w:rsidRDefault="00D305F3" w:rsidP="00E25922">
            <w:pPr>
              <w:rPr>
                <w:rFonts w:cs="Arial"/>
              </w:rPr>
            </w:pPr>
            <w:r>
              <w:rPr>
                <w:rFonts w:cs="Arial"/>
              </w:rPr>
              <w:t>Biomedical Engineer</w:t>
            </w:r>
          </w:p>
          <w:p w:rsidR="00D305F3" w:rsidRPr="00B4220E" w:rsidRDefault="00D305F3" w:rsidP="00E25922">
            <w:pPr>
              <w:rPr>
                <w:rFonts w:cs="Arial"/>
              </w:rPr>
            </w:pPr>
            <w:r>
              <w:rPr>
                <w:rFonts w:cs="Arial"/>
              </w:rPr>
              <w:t>Division of Applied Science &amp; Technology</w:t>
            </w:r>
          </w:p>
          <w:p w:rsidR="00F93A1E" w:rsidRPr="00B4220E" w:rsidRDefault="00F93A1E" w:rsidP="00E25922">
            <w:pPr>
              <w:rPr>
                <w:rFonts w:cs="Arial"/>
              </w:rPr>
            </w:pPr>
            <w:r w:rsidRPr="00B4220E">
              <w:rPr>
                <w:rFonts w:cs="Arial"/>
              </w:rPr>
              <w:t>National Institute of Biomedical Imaging and Engineering</w:t>
            </w:r>
          </w:p>
          <w:p w:rsidR="00F93A1E" w:rsidRPr="00B4220E" w:rsidRDefault="00F93A1E" w:rsidP="00E25922">
            <w:pPr>
              <w:rPr>
                <w:rFonts w:cs="Arial"/>
              </w:rPr>
            </w:pPr>
            <w:r w:rsidRPr="00B4220E">
              <w:rPr>
                <w:rFonts w:cs="Arial"/>
              </w:rPr>
              <w:t>6707 Democracy Blvd.</w:t>
            </w:r>
          </w:p>
          <w:p w:rsidR="00F93A1E" w:rsidRPr="00B4220E" w:rsidRDefault="00F93A1E" w:rsidP="00E25922">
            <w:pPr>
              <w:rPr>
                <w:rFonts w:cs="Arial"/>
              </w:rPr>
            </w:pPr>
            <w:r w:rsidRPr="00B4220E">
              <w:rPr>
                <w:rFonts w:cs="Arial"/>
              </w:rPr>
              <w:t>Suite 200</w:t>
            </w:r>
            <w:r w:rsidR="00D305F3">
              <w:rPr>
                <w:rFonts w:cs="Arial"/>
              </w:rPr>
              <w:t xml:space="preserve"> </w:t>
            </w:r>
          </w:p>
          <w:p w:rsidR="00F93A1E" w:rsidRPr="00B4220E" w:rsidRDefault="00F93A1E" w:rsidP="00E25922">
            <w:pPr>
              <w:rPr>
                <w:rFonts w:cs="Arial"/>
              </w:rPr>
            </w:pPr>
            <w:r w:rsidRPr="00B4220E">
              <w:rPr>
                <w:rFonts w:cs="Arial"/>
              </w:rPr>
              <w:t>Bethesda, MD 20892</w:t>
            </w:r>
          </w:p>
          <w:p w:rsidR="00F93A1E" w:rsidRPr="00B4220E" w:rsidRDefault="00F93A1E" w:rsidP="00E25922">
            <w:pPr>
              <w:rPr>
                <w:rFonts w:cs="Arial"/>
              </w:rPr>
            </w:pPr>
            <w:r w:rsidRPr="00B4220E">
              <w:rPr>
                <w:rFonts w:cs="Arial"/>
              </w:rPr>
              <w:t>Phone: (301) 451-</w:t>
            </w:r>
            <w:r w:rsidR="00D305F3">
              <w:rPr>
                <w:rFonts w:cs="Arial"/>
              </w:rPr>
              <w:t>1324</w:t>
            </w:r>
          </w:p>
          <w:p w:rsidR="00F93A1E" w:rsidRPr="00B4220E" w:rsidRDefault="00F93A1E" w:rsidP="00D305F3">
            <w:pPr>
              <w:rPr>
                <w:rFonts w:cs="Arial"/>
              </w:rPr>
            </w:pPr>
            <w:r w:rsidRPr="00B4220E">
              <w:rPr>
                <w:rFonts w:cs="Arial"/>
              </w:rPr>
              <w:t xml:space="preserve">Email: </w:t>
            </w:r>
            <w:hyperlink r:id="rId16" w:history="1">
              <w:r w:rsidR="00D305F3" w:rsidRPr="00921F79">
                <w:rPr>
                  <w:rStyle w:val="Hyperlink"/>
                  <w:rFonts w:cs="Arial"/>
                </w:rPr>
                <w:t>gillml@mail.nih.gov</w:t>
              </w:r>
            </w:hyperlink>
            <w:r w:rsidRPr="00B4220E">
              <w:rPr>
                <w:rFonts w:cs="Arial"/>
              </w:rPr>
              <w:t xml:space="preserve"> </w:t>
            </w:r>
          </w:p>
        </w:tc>
      </w:tr>
      <w:tr w:rsidR="00F93A1E" w:rsidRPr="0074751F" w:rsidTr="00D67492">
        <w:trPr>
          <w:jc w:val="center"/>
        </w:trPr>
        <w:tc>
          <w:tcPr>
            <w:tcW w:w="5310" w:type="dxa"/>
          </w:tcPr>
          <w:p w:rsidR="00F93A1E" w:rsidRPr="00B4220E" w:rsidRDefault="00F93A1E" w:rsidP="00286A53">
            <w:pPr>
              <w:jc w:val="center"/>
              <w:rPr>
                <w:rFonts w:cs="Arial"/>
              </w:rPr>
            </w:pPr>
            <w:r w:rsidRPr="00B4220E">
              <w:rPr>
                <w:rFonts w:cs="Arial"/>
                <w:i/>
              </w:rPr>
              <w:lastRenderedPageBreak/>
              <w:t>Eunice Kennedy Shriver</w:t>
            </w:r>
            <w:r w:rsidRPr="00B4220E">
              <w:rPr>
                <w:rFonts w:cs="Arial"/>
              </w:rPr>
              <w:t xml:space="preserve"> National Institute of Child Health and Human Development (NICHD)</w:t>
            </w:r>
          </w:p>
        </w:tc>
        <w:tc>
          <w:tcPr>
            <w:tcW w:w="4788" w:type="dxa"/>
          </w:tcPr>
          <w:p w:rsidR="00F93A1E" w:rsidRPr="00B4220E" w:rsidRDefault="00F93A1E" w:rsidP="00F27A51">
            <w:pPr>
              <w:rPr>
                <w:rFonts w:cs="Arial"/>
              </w:rPr>
            </w:pPr>
            <w:r w:rsidRPr="00B4220E">
              <w:rPr>
                <w:rFonts w:cs="Arial"/>
              </w:rPr>
              <w:t>Eugene G. Hayunga, Ph.D.</w:t>
            </w:r>
          </w:p>
          <w:p w:rsidR="00F93A1E" w:rsidRPr="00B4220E" w:rsidRDefault="00F93A1E" w:rsidP="00F27A51">
            <w:pPr>
              <w:rPr>
                <w:rFonts w:cs="Arial"/>
              </w:rPr>
            </w:pPr>
            <w:r w:rsidRPr="00B4220E">
              <w:rPr>
                <w:rFonts w:cs="Arial"/>
              </w:rPr>
              <w:t>Director, Office of Extramural Policy</w:t>
            </w:r>
          </w:p>
          <w:p w:rsidR="00F93A1E" w:rsidRPr="00B4220E" w:rsidRDefault="00F93A1E" w:rsidP="00F27A51">
            <w:pPr>
              <w:rPr>
                <w:rFonts w:cs="Arial"/>
              </w:rPr>
            </w:pPr>
            <w:r w:rsidRPr="00B4220E">
              <w:rPr>
                <w:rFonts w:cs="Arial"/>
                <w:i/>
                <w:iCs/>
              </w:rPr>
              <w:t xml:space="preserve">Eunice Kennedy Shriver </w:t>
            </w:r>
            <w:r w:rsidRPr="00B4220E">
              <w:rPr>
                <w:rFonts w:cs="Arial"/>
              </w:rPr>
              <w:t>National Institute of Child Health</w:t>
            </w:r>
            <w:r w:rsidR="00091066">
              <w:rPr>
                <w:rFonts w:cs="Arial"/>
              </w:rPr>
              <w:t xml:space="preserve"> </w:t>
            </w:r>
            <w:r w:rsidRPr="00B4220E">
              <w:rPr>
                <w:rFonts w:cs="Arial"/>
              </w:rPr>
              <w:t>and Human Development (NICHD)</w:t>
            </w:r>
          </w:p>
          <w:p w:rsidR="00F93A1E" w:rsidRPr="00B4220E" w:rsidRDefault="00F93A1E" w:rsidP="00F27A51">
            <w:pPr>
              <w:rPr>
                <w:rFonts w:cs="Arial"/>
              </w:rPr>
            </w:pPr>
            <w:r w:rsidRPr="00B4220E">
              <w:rPr>
                <w:rFonts w:cs="Arial"/>
              </w:rPr>
              <w:t>National Institutes of Health</w:t>
            </w:r>
          </w:p>
          <w:p w:rsidR="00F93A1E" w:rsidRPr="00B4220E" w:rsidRDefault="00F93A1E" w:rsidP="00F27A51">
            <w:pPr>
              <w:rPr>
                <w:rFonts w:cs="Arial"/>
              </w:rPr>
            </w:pPr>
            <w:r w:rsidRPr="00B4220E">
              <w:rPr>
                <w:rFonts w:cs="Arial"/>
              </w:rPr>
              <w:t>6100 Executive Boulevard, Room 2C01</w:t>
            </w:r>
          </w:p>
          <w:p w:rsidR="00F93A1E" w:rsidRPr="00B4220E" w:rsidRDefault="00F93A1E" w:rsidP="00F27A51">
            <w:pPr>
              <w:rPr>
                <w:rFonts w:cs="Arial"/>
              </w:rPr>
            </w:pPr>
            <w:r w:rsidRPr="00B4220E">
              <w:rPr>
                <w:rFonts w:cs="Arial"/>
              </w:rPr>
              <w:t>Bethesda, Maryland 20892-7510</w:t>
            </w:r>
          </w:p>
          <w:p w:rsidR="00F93A1E" w:rsidRPr="00B4220E" w:rsidRDefault="00F93A1E" w:rsidP="00F27A51">
            <w:pPr>
              <w:rPr>
                <w:rFonts w:cs="Arial"/>
              </w:rPr>
            </w:pPr>
            <w:r w:rsidRPr="00B4220E">
              <w:rPr>
                <w:rFonts w:cs="Arial"/>
              </w:rPr>
              <w:t>(courier use: Rockville, MD 20852)</w:t>
            </w:r>
          </w:p>
          <w:p w:rsidR="00F93A1E" w:rsidRPr="00B4220E" w:rsidRDefault="00F93A1E" w:rsidP="00F27A51">
            <w:pPr>
              <w:rPr>
                <w:rFonts w:cs="Arial"/>
              </w:rPr>
            </w:pPr>
            <w:r w:rsidRPr="00B4220E">
              <w:rPr>
                <w:rFonts w:cs="Arial"/>
              </w:rPr>
              <w:t>Phone: (301) 435-6856</w:t>
            </w:r>
          </w:p>
          <w:p w:rsidR="00F93A1E" w:rsidRPr="00B4220E" w:rsidRDefault="00F93A1E" w:rsidP="007A12E4">
            <w:pPr>
              <w:rPr>
                <w:rFonts w:cs="Arial"/>
              </w:rPr>
            </w:pPr>
            <w:r w:rsidRPr="00B4220E">
              <w:rPr>
                <w:rFonts w:cs="Arial"/>
              </w:rPr>
              <w:t xml:space="preserve">Email: </w:t>
            </w:r>
            <w:hyperlink r:id="rId17" w:history="1">
              <w:r w:rsidRPr="00B4220E">
                <w:rPr>
                  <w:rStyle w:val="Hyperlink"/>
                  <w:rFonts w:cs="Arial"/>
                  <w:color w:val="auto"/>
                </w:rPr>
                <w:t>ehayunga@mail.nih.gov</w:t>
              </w:r>
            </w:hyperlink>
          </w:p>
        </w:tc>
      </w:tr>
      <w:tr w:rsidR="00F93A1E" w:rsidRPr="0074751F" w:rsidTr="00D67492">
        <w:trPr>
          <w:trHeight w:val="70"/>
          <w:jc w:val="center"/>
        </w:trPr>
        <w:tc>
          <w:tcPr>
            <w:tcW w:w="5310" w:type="dxa"/>
          </w:tcPr>
          <w:p w:rsidR="00F93A1E" w:rsidRPr="00B4220E" w:rsidRDefault="00F93A1E" w:rsidP="00286A53">
            <w:pPr>
              <w:jc w:val="center"/>
              <w:rPr>
                <w:rFonts w:cs="Arial"/>
              </w:rPr>
            </w:pPr>
            <w:r w:rsidRPr="00B4220E">
              <w:rPr>
                <w:rFonts w:cs="Arial"/>
              </w:rPr>
              <w:t>National Institute of Dental and Craniofacial Research (NIDCR)</w:t>
            </w:r>
          </w:p>
        </w:tc>
        <w:tc>
          <w:tcPr>
            <w:tcW w:w="4788" w:type="dxa"/>
          </w:tcPr>
          <w:p w:rsidR="00F93A1E" w:rsidRPr="00B4220E" w:rsidRDefault="00F93A1E" w:rsidP="008B23CC">
            <w:pPr>
              <w:rPr>
                <w:rFonts w:cs="Arial"/>
              </w:rPr>
            </w:pPr>
            <w:r w:rsidRPr="00B4220E">
              <w:rPr>
                <w:rFonts w:cs="Arial"/>
              </w:rPr>
              <w:t>Alicia Dombroski, Ph.D.</w:t>
            </w:r>
          </w:p>
          <w:p w:rsidR="00F93A1E" w:rsidRPr="00B4220E" w:rsidRDefault="00F93A1E" w:rsidP="008B23CC">
            <w:pPr>
              <w:rPr>
                <w:rFonts w:cs="Arial"/>
              </w:rPr>
            </w:pPr>
            <w:r w:rsidRPr="00B4220E">
              <w:rPr>
                <w:rFonts w:cs="Arial"/>
              </w:rPr>
              <w:t>Director, Division of Extramural Activities</w:t>
            </w:r>
          </w:p>
          <w:p w:rsidR="00F93A1E" w:rsidRPr="00B4220E" w:rsidRDefault="00F93A1E" w:rsidP="008B23CC">
            <w:pPr>
              <w:rPr>
                <w:rFonts w:cs="Arial"/>
              </w:rPr>
            </w:pPr>
            <w:r w:rsidRPr="00B4220E">
              <w:rPr>
                <w:rFonts w:cs="Arial"/>
              </w:rPr>
              <w:t xml:space="preserve">National Institute of Dental and </w:t>
            </w:r>
          </w:p>
          <w:p w:rsidR="00F93A1E" w:rsidRPr="00B4220E" w:rsidRDefault="00F93A1E" w:rsidP="008B23CC">
            <w:pPr>
              <w:rPr>
                <w:rFonts w:cs="Arial"/>
              </w:rPr>
            </w:pPr>
            <w:r w:rsidRPr="00B4220E">
              <w:rPr>
                <w:rFonts w:cs="Arial"/>
              </w:rPr>
              <w:t>Craniofacial Research</w:t>
            </w:r>
          </w:p>
          <w:p w:rsidR="00F93A1E" w:rsidRPr="00B4220E" w:rsidRDefault="00F93A1E" w:rsidP="008B23CC">
            <w:pPr>
              <w:rPr>
                <w:rFonts w:cs="Arial"/>
              </w:rPr>
            </w:pPr>
            <w:r w:rsidRPr="00B4220E">
              <w:rPr>
                <w:rFonts w:cs="Arial"/>
              </w:rPr>
              <w:t>6701 Democracy Blvd.</w:t>
            </w:r>
          </w:p>
          <w:p w:rsidR="00F93A1E" w:rsidRPr="00B4220E" w:rsidRDefault="00F93A1E" w:rsidP="008B23CC">
            <w:pPr>
              <w:rPr>
                <w:rFonts w:cs="Arial"/>
              </w:rPr>
            </w:pPr>
            <w:r w:rsidRPr="00B4220E">
              <w:rPr>
                <w:rFonts w:cs="Arial"/>
              </w:rPr>
              <w:t>Room 660, MSC 4878</w:t>
            </w:r>
          </w:p>
          <w:p w:rsidR="00F93A1E" w:rsidRPr="00B4220E" w:rsidRDefault="00F93A1E" w:rsidP="008B23CC">
            <w:pPr>
              <w:rPr>
                <w:rFonts w:cs="Arial"/>
              </w:rPr>
            </w:pPr>
            <w:r w:rsidRPr="00B4220E">
              <w:rPr>
                <w:rFonts w:cs="Arial"/>
              </w:rPr>
              <w:t>Bethesda, MD  20892</w:t>
            </w:r>
          </w:p>
          <w:p w:rsidR="00F93A1E" w:rsidRPr="00B4220E" w:rsidRDefault="00F93A1E" w:rsidP="008B23CC">
            <w:pPr>
              <w:rPr>
                <w:rFonts w:cs="Arial"/>
              </w:rPr>
            </w:pPr>
            <w:r w:rsidRPr="00B4220E">
              <w:rPr>
                <w:rFonts w:cs="Arial"/>
              </w:rPr>
              <w:t>Phone: (301) 594-4805</w:t>
            </w:r>
          </w:p>
          <w:p w:rsidR="00F93A1E" w:rsidRPr="00B4220E" w:rsidRDefault="00F93A1E" w:rsidP="007A12E4">
            <w:pPr>
              <w:rPr>
                <w:rFonts w:cs="Arial"/>
              </w:rPr>
            </w:pPr>
            <w:r w:rsidRPr="00B4220E">
              <w:rPr>
                <w:rFonts w:cs="Arial"/>
              </w:rPr>
              <w:t xml:space="preserve">Email: </w:t>
            </w:r>
            <w:hyperlink r:id="rId18" w:history="1">
              <w:r w:rsidRPr="00B4220E">
                <w:rPr>
                  <w:rStyle w:val="Hyperlink"/>
                  <w:rFonts w:cs="Arial"/>
                  <w:color w:val="auto"/>
                </w:rPr>
                <w:t>adombroski@mail.nih.gov</w:t>
              </w:r>
            </w:hyperlink>
          </w:p>
        </w:tc>
      </w:tr>
      <w:tr w:rsidR="00F93A1E" w:rsidRPr="0074751F" w:rsidTr="00D67492">
        <w:trPr>
          <w:jc w:val="center"/>
        </w:trPr>
        <w:tc>
          <w:tcPr>
            <w:tcW w:w="5310" w:type="dxa"/>
          </w:tcPr>
          <w:p w:rsidR="00F93A1E" w:rsidRPr="00B4220E" w:rsidRDefault="00F93A1E" w:rsidP="0074751F">
            <w:pPr>
              <w:jc w:val="center"/>
              <w:rPr>
                <w:rFonts w:cs="Arial"/>
              </w:rPr>
            </w:pPr>
            <w:r w:rsidRPr="00B4220E">
              <w:rPr>
                <w:rFonts w:cs="Arial"/>
              </w:rPr>
              <w:t>National Institute of Diabetes and Digestive and Kidney Diseases (NIDDK)</w:t>
            </w:r>
          </w:p>
        </w:tc>
        <w:tc>
          <w:tcPr>
            <w:tcW w:w="4788" w:type="dxa"/>
          </w:tcPr>
          <w:p w:rsidR="00F93A1E" w:rsidRPr="00B4220E" w:rsidRDefault="00F93A1E" w:rsidP="0074751F">
            <w:pPr>
              <w:rPr>
                <w:rFonts w:cs="Arial"/>
                <w:color w:val="000000"/>
              </w:rPr>
            </w:pPr>
            <w:r w:rsidRPr="00B4220E">
              <w:rPr>
                <w:rFonts w:cs="Arial"/>
                <w:color w:val="000000"/>
              </w:rPr>
              <w:t xml:space="preserve">Karl Malik, Ph.D. </w:t>
            </w:r>
            <w:r w:rsidRPr="00B4220E">
              <w:rPr>
                <w:rFonts w:cs="Arial"/>
                <w:color w:val="000000"/>
              </w:rPr>
              <w:br/>
              <w:t>Deputy Director, Division of Extramural Activities</w:t>
            </w:r>
          </w:p>
          <w:p w:rsidR="00F93A1E" w:rsidRPr="007A12E4" w:rsidRDefault="00F93A1E" w:rsidP="007A12E4">
            <w:pPr>
              <w:rPr>
                <w:rFonts w:cs="Arial"/>
                <w:color w:val="000000"/>
              </w:rPr>
            </w:pPr>
            <w:r w:rsidRPr="00B4220E">
              <w:rPr>
                <w:rFonts w:cs="Arial"/>
                <w:color w:val="000000"/>
              </w:rPr>
              <w:t xml:space="preserve">National Institute of Diabetes and Digestive and Kidney Diseases </w:t>
            </w:r>
            <w:r w:rsidRPr="00B4220E">
              <w:rPr>
                <w:rFonts w:cs="Arial"/>
                <w:color w:val="000000"/>
              </w:rPr>
              <w:br/>
              <w:t>6707 Democracy Blvd, Room 718</w:t>
            </w:r>
            <w:r w:rsidRPr="00B4220E">
              <w:rPr>
                <w:rFonts w:cs="Arial"/>
                <w:color w:val="000000"/>
              </w:rPr>
              <w:br/>
              <w:t xml:space="preserve">Bethesda, MD 20892-5456 </w:t>
            </w:r>
            <w:r w:rsidRPr="00B4220E">
              <w:rPr>
                <w:rFonts w:cs="Arial"/>
                <w:color w:val="000000"/>
              </w:rPr>
              <w:br/>
              <w:t xml:space="preserve">Phone: (301) 594-4757 </w:t>
            </w:r>
            <w:r w:rsidRPr="00B4220E">
              <w:rPr>
                <w:rFonts w:cs="Arial"/>
                <w:color w:val="000000"/>
              </w:rPr>
              <w:br/>
              <w:t xml:space="preserve">Email: </w:t>
            </w:r>
            <w:hyperlink r:id="rId19" w:history="1">
              <w:r w:rsidRPr="00B4220E">
                <w:rPr>
                  <w:rStyle w:val="Hyperlink"/>
                  <w:rFonts w:cs="Arial"/>
                </w:rPr>
                <w:t>malikk@niddk.nih.gov</w:t>
              </w:r>
            </w:hyperlink>
            <w:r w:rsidRPr="00B4220E">
              <w:rPr>
                <w:rFonts w:cs="Arial"/>
              </w:rPr>
              <w:t xml:space="preserve"> </w:t>
            </w:r>
          </w:p>
        </w:tc>
      </w:tr>
      <w:tr w:rsidR="00F93A1E" w:rsidRPr="0074751F" w:rsidTr="00D67492">
        <w:trPr>
          <w:jc w:val="center"/>
        </w:trPr>
        <w:tc>
          <w:tcPr>
            <w:tcW w:w="5310" w:type="dxa"/>
          </w:tcPr>
          <w:p w:rsidR="00F93A1E" w:rsidRPr="00B4220E" w:rsidRDefault="00F93A1E" w:rsidP="00286A53">
            <w:pPr>
              <w:jc w:val="center"/>
              <w:rPr>
                <w:rFonts w:cs="Arial"/>
              </w:rPr>
            </w:pPr>
            <w:r w:rsidRPr="00B4220E">
              <w:rPr>
                <w:rFonts w:cs="Arial"/>
              </w:rPr>
              <w:t>National Institute of Environmental Health Sciences (NIEHS)</w:t>
            </w:r>
          </w:p>
        </w:tc>
        <w:tc>
          <w:tcPr>
            <w:tcW w:w="4788" w:type="dxa"/>
          </w:tcPr>
          <w:p w:rsidR="00350576" w:rsidRDefault="00350576" w:rsidP="00350576">
            <w:pPr>
              <w:rPr>
                <w:rFonts w:cs="Tahoma"/>
              </w:rPr>
            </w:pPr>
            <w:r w:rsidRPr="00C23E4F">
              <w:rPr>
                <w:rFonts w:cs="Tahoma"/>
                <w:bCs/>
              </w:rPr>
              <w:t>J. Patrick Mastin, Ph.D.</w:t>
            </w:r>
            <w:r w:rsidRPr="00C23E4F">
              <w:t xml:space="preserve"> </w:t>
            </w:r>
            <w:r w:rsidRPr="00C23E4F">
              <w:br/>
            </w:r>
            <w:r w:rsidRPr="00350576">
              <w:rPr>
                <w:rFonts w:cs="Tahoma"/>
              </w:rPr>
              <w:t>Deputy Director</w:t>
            </w:r>
            <w:r w:rsidRPr="00350576">
              <w:br/>
            </w:r>
            <w:r w:rsidRPr="00350576">
              <w:rPr>
                <w:rFonts w:cs="Tahoma"/>
              </w:rPr>
              <w:t>Division of Extramural Research and Training</w:t>
            </w:r>
            <w:r w:rsidRPr="00350576">
              <w:t xml:space="preserve"> </w:t>
            </w:r>
            <w:r w:rsidRPr="00350576">
              <w:br/>
            </w:r>
            <w:r w:rsidRPr="00350576">
              <w:rPr>
                <w:rFonts w:cs="Tahoma"/>
              </w:rPr>
              <w:t>NIEHS</w:t>
            </w:r>
            <w:r w:rsidRPr="00350576">
              <w:t xml:space="preserve"> </w:t>
            </w:r>
            <w:r w:rsidRPr="00350576">
              <w:br/>
            </w:r>
            <w:r w:rsidRPr="00350576">
              <w:rPr>
                <w:rFonts w:cs="Tahoma"/>
              </w:rPr>
              <w:t>530 Davis Drive</w:t>
            </w:r>
            <w:r w:rsidRPr="00350576">
              <w:t xml:space="preserve"> </w:t>
            </w:r>
            <w:r w:rsidRPr="00350576">
              <w:br/>
            </w:r>
            <w:r w:rsidRPr="00350576">
              <w:rPr>
                <w:rFonts w:cs="Tahoma"/>
              </w:rPr>
              <w:t>PO 12233, Mail Drop K3-05</w:t>
            </w:r>
            <w:r w:rsidRPr="00350576">
              <w:br/>
            </w:r>
            <w:r w:rsidRPr="00350576">
              <w:rPr>
                <w:rFonts w:cs="Tahoma"/>
              </w:rPr>
              <w:t xml:space="preserve">Morrisville, NC 27560 </w:t>
            </w:r>
            <w:r w:rsidRPr="00350576">
              <w:rPr>
                <w:rFonts w:cs="Tahoma"/>
              </w:rPr>
              <w:br/>
            </w:r>
            <w:r>
              <w:rPr>
                <w:rFonts w:cs="Tahoma"/>
              </w:rPr>
              <w:t xml:space="preserve">Phone: </w:t>
            </w:r>
            <w:r w:rsidRPr="00350576">
              <w:rPr>
                <w:rFonts w:cs="Tahoma"/>
              </w:rPr>
              <w:t xml:space="preserve">919-541-3289 </w:t>
            </w:r>
          </w:p>
          <w:p w:rsidR="00F93A1E" w:rsidRPr="00350576" w:rsidRDefault="00350576" w:rsidP="00350576">
            <w:pPr>
              <w:rPr>
                <w:rFonts w:cs="Arial"/>
              </w:rPr>
            </w:pPr>
            <w:r>
              <w:rPr>
                <w:rFonts w:cs="Tahoma"/>
              </w:rPr>
              <w:t xml:space="preserve">Email: </w:t>
            </w:r>
            <w:hyperlink r:id="rId20" w:history="1">
              <w:r w:rsidRPr="00436318">
                <w:rPr>
                  <w:rStyle w:val="Hyperlink"/>
                  <w:rFonts w:cs="Tahoma"/>
                </w:rPr>
                <w:t>mastin@niehs.nih.gov</w:t>
              </w:r>
            </w:hyperlink>
            <w:r>
              <w:rPr>
                <w:rFonts w:cs="Tahoma"/>
              </w:rPr>
              <w:t xml:space="preserve"> </w:t>
            </w:r>
          </w:p>
        </w:tc>
      </w:tr>
      <w:tr w:rsidR="00F93A1E" w:rsidRPr="0074751F" w:rsidTr="00D67492">
        <w:trPr>
          <w:jc w:val="center"/>
        </w:trPr>
        <w:tc>
          <w:tcPr>
            <w:tcW w:w="5310" w:type="dxa"/>
          </w:tcPr>
          <w:p w:rsidR="00F93A1E" w:rsidRPr="00B4220E" w:rsidRDefault="00F93A1E" w:rsidP="00286A53">
            <w:pPr>
              <w:jc w:val="center"/>
              <w:rPr>
                <w:rFonts w:cs="Arial"/>
              </w:rPr>
            </w:pPr>
            <w:r w:rsidRPr="00B4220E">
              <w:rPr>
                <w:rFonts w:cs="Arial"/>
              </w:rPr>
              <w:t>National Institute of General Medical Sciences (NIGMS)</w:t>
            </w:r>
          </w:p>
        </w:tc>
        <w:tc>
          <w:tcPr>
            <w:tcW w:w="4788" w:type="dxa"/>
          </w:tcPr>
          <w:p w:rsidR="00F93A1E" w:rsidRPr="00B4220E" w:rsidRDefault="00F93A1E" w:rsidP="00F27A51">
            <w:r w:rsidRPr="00B4220E">
              <w:rPr>
                <w:rFonts w:cs="Arial"/>
              </w:rPr>
              <w:t>Sarah E. Dunsmore</w:t>
            </w:r>
            <w:r w:rsidR="00A556D9">
              <w:rPr>
                <w:rFonts w:cs="Arial"/>
              </w:rPr>
              <w:t>,</w:t>
            </w:r>
            <w:r w:rsidRPr="00B4220E">
              <w:rPr>
                <w:rFonts w:cs="Arial"/>
              </w:rPr>
              <w:t xml:space="preserve"> </w:t>
            </w:r>
            <w:r w:rsidR="00A556D9">
              <w:rPr>
                <w:rFonts w:cs="Arial"/>
              </w:rPr>
              <w:t>Ph.D.</w:t>
            </w:r>
          </w:p>
          <w:p w:rsidR="00F93A1E" w:rsidRPr="00B4220E" w:rsidRDefault="00F93A1E" w:rsidP="00F27A51">
            <w:r w:rsidRPr="00B4220E">
              <w:rPr>
                <w:rFonts w:cs="Arial"/>
              </w:rPr>
              <w:t>Pharmacological and Physiological Sciences Branch</w:t>
            </w:r>
          </w:p>
          <w:p w:rsidR="00F93A1E" w:rsidRPr="00B4220E" w:rsidRDefault="00F93A1E" w:rsidP="00F27A51">
            <w:r w:rsidRPr="00B4220E">
              <w:rPr>
                <w:rFonts w:cs="Arial"/>
              </w:rPr>
              <w:t xml:space="preserve">Pharmacology, Physiology and </w:t>
            </w:r>
          </w:p>
          <w:p w:rsidR="00F93A1E" w:rsidRPr="00B4220E" w:rsidRDefault="00F93A1E" w:rsidP="00F27A51">
            <w:r w:rsidRPr="00B4220E">
              <w:rPr>
                <w:rFonts w:cs="Arial"/>
              </w:rPr>
              <w:t>  Biological Chemistry Division</w:t>
            </w:r>
          </w:p>
          <w:p w:rsidR="00F93A1E" w:rsidRPr="00B4220E" w:rsidRDefault="00F93A1E" w:rsidP="00F27A51">
            <w:r w:rsidRPr="00B4220E">
              <w:rPr>
                <w:rFonts w:cs="Arial"/>
              </w:rPr>
              <w:t>NIGMS, NIH</w:t>
            </w:r>
          </w:p>
          <w:p w:rsidR="00F93A1E" w:rsidRPr="00B4220E" w:rsidRDefault="00F93A1E" w:rsidP="00F27A51">
            <w:r w:rsidRPr="00B4220E">
              <w:rPr>
                <w:rFonts w:cs="Arial"/>
              </w:rPr>
              <w:t>45 Center Drive, Room 2As.49C</w:t>
            </w:r>
          </w:p>
          <w:p w:rsidR="00F93A1E" w:rsidRPr="00B4220E" w:rsidRDefault="00F93A1E" w:rsidP="00F27A51">
            <w:r w:rsidRPr="00B4220E">
              <w:rPr>
                <w:rFonts w:cs="Arial"/>
              </w:rPr>
              <w:t>Bethesda, MD  20892-6200</w:t>
            </w:r>
          </w:p>
          <w:p w:rsidR="00F93A1E" w:rsidRPr="00B4220E" w:rsidRDefault="00F93A1E" w:rsidP="00F27A51">
            <w:r w:rsidRPr="00B4220E">
              <w:rPr>
                <w:rFonts w:cs="Arial"/>
              </w:rPr>
              <w:lastRenderedPageBreak/>
              <w:t>Phone: (301) 594-3827</w:t>
            </w:r>
          </w:p>
          <w:p w:rsidR="00F93A1E" w:rsidRPr="007A12E4" w:rsidRDefault="00F93A1E" w:rsidP="007A12E4">
            <w:r w:rsidRPr="00B4220E">
              <w:rPr>
                <w:rFonts w:cs="Arial"/>
              </w:rPr>
              <w:t>Email: </w:t>
            </w:r>
            <w:hyperlink r:id="rId21" w:history="1">
              <w:r w:rsidRPr="00B4220E">
                <w:rPr>
                  <w:rStyle w:val="Hyperlink"/>
                  <w:rFonts w:cs="Arial"/>
                </w:rPr>
                <w:t>dunsmores@nigms.nih.gov</w:t>
              </w:r>
            </w:hyperlink>
          </w:p>
        </w:tc>
      </w:tr>
      <w:tr w:rsidR="00F93A1E" w:rsidRPr="0074751F" w:rsidTr="00D67492">
        <w:trPr>
          <w:jc w:val="center"/>
        </w:trPr>
        <w:tc>
          <w:tcPr>
            <w:tcW w:w="5310" w:type="dxa"/>
          </w:tcPr>
          <w:p w:rsidR="00F93A1E" w:rsidRPr="00B4220E" w:rsidRDefault="00F93A1E" w:rsidP="00286A53">
            <w:pPr>
              <w:jc w:val="center"/>
              <w:rPr>
                <w:rFonts w:cs="Arial"/>
              </w:rPr>
            </w:pPr>
            <w:r w:rsidRPr="00B4220E">
              <w:rPr>
                <w:rFonts w:cs="Arial"/>
              </w:rPr>
              <w:lastRenderedPageBreak/>
              <w:t>National Institute of Mental Health (NIMH)</w:t>
            </w:r>
          </w:p>
        </w:tc>
        <w:tc>
          <w:tcPr>
            <w:tcW w:w="4788" w:type="dxa"/>
          </w:tcPr>
          <w:p w:rsidR="00181DE8" w:rsidRPr="00181DE8" w:rsidRDefault="00181DE8" w:rsidP="00181DE8">
            <w:pPr>
              <w:rPr>
                <w:rFonts w:cs="Arial"/>
              </w:rPr>
            </w:pPr>
            <w:r w:rsidRPr="00181DE8">
              <w:rPr>
                <w:rFonts w:cs="Arial"/>
              </w:rPr>
              <w:t>Dawn Corbett, MPH</w:t>
            </w:r>
          </w:p>
          <w:p w:rsidR="00181DE8" w:rsidRPr="00181DE8" w:rsidRDefault="00181DE8" w:rsidP="00181DE8">
            <w:pPr>
              <w:rPr>
                <w:rFonts w:cs="Arial"/>
              </w:rPr>
            </w:pPr>
            <w:r w:rsidRPr="00181DE8">
              <w:rPr>
                <w:rFonts w:cs="Arial"/>
              </w:rPr>
              <w:t>Health Specialist</w:t>
            </w:r>
          </w:p>
          <w:p w:rsidR="00181DE8" w:rsidRPr="00181DE8" w:rsidRDefault="00181DE8" w:rsidP="00181DE8">
            <w:pPr>
              <w:rPr>
                <w:rFonts w:cs="Arial"/>
              </w:rPr>
            </w:pPr>
            <w:r w:rsidRPr="00181DE8">
              <w:rPr>
                <w:rFonts w:cs="Arial"/>
              </w:rPr>
              <w:t>Office of Clinical Research</w:t>
            </w:r>
          </w:p>
          <w:p w:rsidR="00181DE8" w:rsidRPr="00181DE8" w:rsidRDefault="00181DE8" w:rsidP="00181DE8">
            <w:pPr>
              <w:rPr>
                <w:rFonts w:cs="Arial"/>
              </w:rPr>
            </w:pPr>
            <w:r w:rsidRPr="00181DE8">
              <w:rPr>
                <w:rFonts w:cs="Arial"/>
              </w:rPr>
              <w:t>Clinical Trials and Operations Biostatistics Branch</w:t>
            </w:r>
          </w:p>
          <w:p w:rsidR="00181DE8" w:rsidRPr="00181DE8" w:rsidRDefault="00181DE8" w:rsidP="00181DE8">
            <w:pPr>
              <w:rPr>
                <w:rFonts w:cs="Arial"/>
              </w:rPr>
            </w:pPr>
            <w:r w:rsidRPr="00181DE8">
              <w:rPr>
                <w:rFonts w:cs="Arial"/>
              </w:rPr>
              <w:t>6001 Executive Blvd, Room 6218</w:t>
            </w:r>
          </w:p>
          <w:p w:rsidR="00181DE8" w:rsidRPr="00181DE8" w:rsidRDefault="00181DE8" w:rsidP="00181DE8">
            <w:pPr>
              <w:rPr>
                <w:rFonts w:cs="Arial"/>
              </w:rPr>
            </w:pPr>
            <w:r w:rsidRPr="00181DE8">
              <w:rPr>
                <w:rFonts w:cs="Arial"/>
              </w:rPr>
              <w:t>Bethesda, MD 20892-9659</w:t>
            </w:r>
          </w:p>
          <w:p w:rsidR="00181DE8" w:rsidRPr="00181DE8" w:rsidRDefault="00181DE8" w:rsidP="00181DE8">
            <w:pPr>
              <w:rPr>
                <w:rFonts w:cs="Arial"/>
              </w:rPr>
            </w:pPr>
            <w:r w:rsidRPr="00181DE8">
              <w:rPr>
                <w:rFonts w:cs="Arial"/>
              </w:rPr>
              <w:t>Phone: (301) 435-0342</w:t>
            </w:r>
          </w:p>
          <w:p w:rsidR="00181DE8" w:rsidRPr="00181DE8" w:rsidRDefault="00181DE8" w:rsidP="00181DE8">
            <w:pPr>
              <w:rPr>
                <w:rFonts w:cs="Arial"/>
              </w:rPr>
            </w:pPr>
            <w:r w:rsidRPr="00181DE8">
              <w:rPr>
                <w:rFonts w:cs="Arial"/>
              </w:rPr>
              <w:t>Email:</w:t>
            </w:r>
            <w:r w:rsidRPr="00181DE8">
              <w:rPr>
                <w:rFonts w:cs="Arial"/>
              </w:rPr>
              <w:t> </w:t>
            </w:r>
            <w:hyperlink r:id="rId22" w:history="1">
              <w:r w:rsidRPr="00181DE8">
                <w:rPr>
                  <w:rStyle w:val="Hyperlink"/>
                  <w:rFonts w:cs="Arial"/>
                </w:rPr>
                <w:t>mailto:dcorb</w:t>
              </w:r>
              <w:bookmarkStart w:id="0" w:name="_GoBack"/>
              <w:bookmarkEnd w:id="0"/>
              <w:r w:rsidRPr="00181DE8">
                <w:rPr>
                  <w:rStyle w:val="Hyperlink"/>
                  <w:rFonts w:cs="Arial"/>
                </w:rPr>
                <w:t>e</w:t>
              </w:r>
              <w:r w:rsidRPr="00181DE8">
                <w:rPr>
                  <w:rStyle w:val="Hyperlink"/>
                  <w:rFonts w:cs="Arial"/>
                </w:rPr>
                <w:t>tt@mail.nih.gov</w:t>
              </w:r>
            </w:hyperlink>
          </w:p>
          <w:p w:rsidR="00F93A1E" w:rsidRPr="00B4220E" w:rsidRDefault="00112654" w:rsidP="007A12E4">
            <w:pPr>
              <w:jc w:val="both"/>
              <w:rPr>
                <w:rFonts w:cs="Arial"/>
              </w:rPr>
            </w:pPr>
            <w:r w:rsidRPr="00B4220E">
              <w:rPr>
                <w:rFonts w:cs="Arial"/>
              </w:rPr>
              <w:t xml:space="preserve"> </w:t>
            </w:r>
          </w:p>
        </w:tc>
      </w:tr>
      <w:tr w:rsidR="00F93A1E" w:rsidRPr="0074751F" w:rsidTr="00D67492">
        <w:trPr>
          <w:jc w:val="center"/>
        </w:trPr>
        <w:tc>
          <w:tcPr>
            <w:tcW w:w="5310" w:type="dxa"/>
          </w:tcPr>
          <w:p w:rsidR="00F93A1E" w:rsidRPr="00B4220E" w:rsidRDefault="00F93A1E" w:rsidP="00286A53">
            <w:pPr>
              <w:jc w:val="center"/>
              <w:rPr>
                <w:rFonts w:cs="Arial"/>
              </w:rPr>
            </w:pPr>
            <w:r w:rsidRPr="00B4220E">
              <w:rPr>
                <w:rFonts w:cs="Arial"/>
              </w:rPr>
              <w:t>National Institute of Minority Health and Health Disparities (NIMHD)</w:t>
            </w:r>
          </w:p>
        </w:tc>
        <w:tc>
          <w:tcPr>
            <w:tcW w:w="4788" w:type="dxa"/>
          </w:tcPr>
          <w:p w:rsidR="00F93A1E" w:rsidRPr="00B4220E" w:rsidRDefault="00F93A1E" w:rsidP="00286A53">
            <w:pPr>
              <w:rPr>
                <w:rFonts w:cs="Arial"/>
              </w:rPr>
            </w:pPr>
            <w:r w:rsidRPr="00B4220E">
              <w:rPr>
                <w:rFonts w:cs="Arial"/>
              </w:rPr>
              <w:t xml:space="preserve">Francisco S. Sy, </w:t>
            </w:r>
            <w:r w:rsidR="00A556D9">
              <w:rPr>
                <w:rFonts w:cs="Arial"/>
              </w:rPr>
              <w:t>M.D.</w:t>
            </w:r>
            <w:r w:rsidRPr="00B4220E">
              <w:rPr>
                <w:rFonts w:cs="Arial"/>
              </w:rPr>
              <w:t>, Dr</w:t>
            </w:r>
            <w:r w:rsidR="00A556D9">
              <w:rPr>
                <w:rFonts w:cs="Arial"/>
              </w:rPr>
              <w:t>.</w:t>
            </w:r>
            <w:r w:rsidRPr="00B4220E">
              <w:rPr>
                <w:rFonts w:cs="Arial"/>
              </w:rPr>
              <w:t>PH</w:t>
            </w:r>
          </w:p>
          <w:p w:rsidR="00F93A1E" w:rsidRPr="00B4220E" w:rsidRDefault="00F93A1E" w:rsidP="00286A53">
            <w:pPr>
              <w:rPr>
                <w:rFonts w:cs="Arial"/>
              </w:rPr>
            </w:pPr>
            <w:r w:rsidRPr="00B4220E">
              <w:rPr>
                <w:rFonts w:cs="Arial"/>
              </w:rPr>
              <w:t>Director</w:t>
            </w:r>
          </w:p>
          <w:p w:rsidR="00F93A1E" w:rsidRPr="00B4220E" w:rsidRDefault="00F93A1E" w:rsidP="00286A53">
            <w:pPr>
              <w:rPr>
                <w:rFonts w:cs="Arial"/>
              </w:rPr>
            </w:pPr>
            <w:r w:rsidRPr="00B4220E">
              <w:rPr>
                <w:rFonts w:cs="Arial"/>
              </w:rPr>
              <w:t>Office of Extramural Research Administration</w:t>
            </w:r>
          </w:p>
          <w:p w:rsidR="00F93A1E" w:rsidRPr="00B4220E" w:rsidRDefault="00F93A1E" w:rsidP="00286A53">
            <w:pPr>
              <w:rPr>
                <w:rFonts w:cs="Arial"/>
              </w:rPr>
            </w:pPr>
            <w:r w:rsidRPr="00B4220E">
              <w:rPr>
                <w:rFonts w:cs="Arial"/>
              </w:rPr>
              <w:t>National Institute on Minority Health and Health Disparities</w:t>
            </w:r>
          </w:p>
          <w:p w:rsidR="00F93A1E" w:rsidRPr="00B4220E" w:rsidRDefault="00F93A1E" w:rsidP="00286A53">
            <w:pPr>
              <w:rPr>
                <w:rFonts w:cs="Arial"/>
              </w:rPr>
            </w:pPr>
            <w:r w:rsidRPr="00B4220E">
              <w:rPr>
                <w:rFonts w:cs="Arial"/>
              </w:rPr>
              <w:t>National Institutes of Health</w:t>
            </w:r>
          </w:p>
          <w:p w:rsidR="00F93A1E" w:rsidRPr="00B4220E" w:rsidRDefault="00F93A1E" w:rsidP="00286A53">
            <w:pPr>
              <w:rPr>
                <w:rFonts w:cs="Arial"/>
              </w:rPr>
            </w:pPr>
            <w:r w:rsidRPr="00B4220E">
              <w:rPr>
                <w:rFonts w:cs="Arial"/>
              </w:rPr>
              <w:t>6707 Democracy Blvd Suite 800</w:t>
            </w:r>
          </w:p>
          <w:p w:rsidR="00F93A1E" w:rsidRPr="00B4220E" w:rsidRDefault="00F93A1E" w:rsidP="00286A53">
            <w:pPr>
              <w:rPr>
                <w:rFonts w:cs="Arial"/>
              </w:rPr>
            </w:pPr>
            <w:r w:rsidRPr="00B4220E">
              <w:rPr>
                <w:rFonts w:cs="Arial"/>
              </w:rPr>
              <w:t>Bethesda, MD 20892-5465</w:t>
            </w:r>
          </w:p>
          <w:p w:rsidR="00F93A1E" w:rsidRPr="00B4220E" w:rsidRDefault="00F93A1E" w:rsidP="00286A53">
            <w:pPr>
              <w:rPr>
                <w:rFonts w:cs="Arial"/>
              </w:rPr>
            </w:pPr>
            <w:r w:rsidRPr="00B4220E">
              <w:rPr>
                <w:rFonts w:cs="Arial"/>
              </w:rPr>
              <w:t>Phone: (301) 402-1366</w:t>
            </w:r>
          </w:p>
          <w:p w:rsidR="00F93A1E" w:rsidRPr="00B4220E" w:rsidRDefault="00F93A1E" w:rsidP="007A12E4">
            <w:pPr>
              <w:rPr>
                <w:rFonts w:cs="Arial"/>
              </w:rPr>
            </w:pPr>
            <w:r w:rsidRPr="00B4220E">
              <w:rPr>
                <w:rFonts w:cs="Arial"/>
              </w:rPr>
              <w:t xml:space="preserve">E-mail: </w:t>
            </w:r>
            <w:hyperlink r:id="rId23" w:history="1">
              <w:r w:rsidRPr="00B4220E">
                <w:rPr>
                  <w:rStyle w:val="Hyperlink"/>
                  <w:rFonts w:cs="Arial"/>
                  <w:color w:val="auto"/>
                </w:rPr>
                <w:t>syf@mail.nih.gov</w:t>
              </w:r>
            </w:hyperlink>
          </w:p>
        </w:tc>
      </w:tr>
      <w:tr w:rsidR="00F93A1E" w:rsidRPr="0074751F" w:rsidTr="00D67492">
        <w:trPr>
          <w:jc w:val="center"/>
        </w:trPr>
        <w:tc>
          <w:tcPr>
            <w:tcW w:w="5310" w:type="dxa"/>
          </w:tcPr>
          <w:p w:rsidR="00F93A1E" w:rsidRPr="00B4220E" w:rsidRDefault="00F93A1E" w:rsidP="00286A53">
            <w:pPr>
              <w:jc w:val="center"/>
              <w:rPr>
                <w:rFonts w:cs="Arial"/>
              </w:rPr>
            </w:pPr>
            <w:r w:rsidRPr="00B4220E">
              <w:rPr>
                <w:rFonts w:cs="Arial"/>
              </w:rPr>
              <w:t>National Institute of Neurological Disorders and Stroke (NINDS)</w:t>
            </w:r>
          </w:p>
        </w:tc>
        <w:tc>
          <w:tcPr>
            <w:tcW w:w="4788" w:type="dxa"/>
          </w:tcPr>
          <w:p w:rsidR="00F93A1E" w:rsidRPr="00B4220E" w:rsidRDefault="00F93A1E" w:rsidP="00F27A51">
            <w:pPr>
              <w:rPr>
                <w:rFonts w:cs="Arial"/>
              </w:rPr>
            </w:pPr>
            <w:r w:rsidRPr="00B4220E">
              <w:rPr>
                <w:rFonts w:cs="Arial"/>
              </w:rPr>
              <w:t>Salina Waddy, M.D.</w:t>
            </w:r>
          </w:p>
          <w:p w:rsidR="00F93A1E" w:rsidRPr="00B4220E" w:rsidRDefault="00F93A1E" w:rsidP="00F27A51">
            <w:pPr>
              <w:rPr>
                <w:rFonts w:cs="Arial"/>
              </w:rPr>
            </w:pPr>
            <w:r w:rsidRPr="00B4220E">
              <w:rPr>
                <w:rFonts w:cs="Arial"/>
              </w:rPr>
              <w:t>Program Director</w:t>
            </w:r>
          </w:p>
          <w:p w:rsidR="00F93A1E" w:rsidRPr="00B4220E" w:rsidRDefault="00F93A1E" w:rsidP="00F27A51">
            <w:pPr>
              <w:rPr>
                <w:rFonts w:cs="Arial"/>
              </w:rPr>
            </w:pPr>
            <w:r w:rsidRPr="00B4220E">
              <w:rPr>
                <w:rFonts w:cs="Arial"/>
              </w:rPr>
              <w:t>Office of Clinical Research</w:t>
            </w:r>
          </w:p>
          <w:p w:rsidR="00F93A1E" w:rsidRPr="00B4220E" w:rsidRDefault="00F93A1E" w:rsidP="00F27A51">
            <w:pPr>
              <w:rPr>
                <w:rFonts w:cs="Arial"/>
              </w:rPr>
            </w:pPr>
            <w:r w:rsidRPr="00B4220E">
              <w:rPr>
                <w:rFonts w:cs="Arial"/>
              </w:rPr>
              <w:t>NINDS, NIH</w:t>
            </w:r>
          </w:p>
          <w:p w:rsidR="00F93A1E" w:rsidRPr="00B4220E" w:rsidRDefault="00F93A1E" w:rsidP="00F27A51">
            <w:pPr>
              <w:rPr>
                <w:rFonts w:cs="Arial"/>
              </w:rPr>
            </w:pPr>
            <w:r w:rsidRPr="00B4220E">
              <w:rPr>
                <w:rFonts w:cs="Arial"/>
              </w:rPr>
              <w:t>Phone: (301) 496-9135</w:t>
            </w:r>
          </w:p>
          <w:p w:rsidR="00F93A1E" w:rsidRPr="00B4220E" w:rsidRDefault="00F93A1E" w:rsidP="00F27A51">
            <w:pPr>
              <w:rPr>
                <w:rFonts w:cs="Arial"/>
              </w:rPr>
            </w:pPr>
            <w:r w:rsidRPr="00B4220E">
              <w:rPr>
                <w:rFonts w:cs="Arial"/>
              </w:rPr>
              <w:t xml:space="preserve">Email:  </w:t>
            </w:r>
            <w:hyperlink r:id="rId24" w:history="1">
              <w:r w:rsidRPr="00B4220E">
                <w:rPr>
                  <w:rStyle w:val="Hyperlink"/>
                  <w:rFonts w:cs="Arial"/>
                  <w:color w:val="auto"/>
                </w:rPr>
                <w:t>waddysp@ninds.nih.gov</w:t>
              </w:r>
            </w:hyperlink>
          </w:p>
        </w:tc>
      </w:tr>
      <w:tr w:rsidR="00F93A1E" w:rsidRPr="0074751F" w:rsidTr="00D67492">
        <w:trPr>
          <w:jc w:val="center"/>
        </w:trPr>
        <w:tc>
          <w:tcPr>
            <w:tcW w:w="5310" w:type="dxa"/>
          </w:tcPr>
          <w:p w:rsidR="00F93A1E" w:rsidRPr="00B4220E" w:rsidRDefault="00F93A1E" w:rsidP="00286A53">
            <w:pPr>
              <w:jc w:val="center"/>
              <w:rPr>
                <w:rFonts w:cs="Arial"/>
              </w:rPr>
            </w:pPr>
            <w:r w:rsidRPr="00B4220E">
              <w:rPr>
                <w:rFonts w:cs="Arial"/>
              </w:rPr>
              <w:t>National Institute of Nursing Research (NINR)</w:t>
            </w:r>
          </w:p>
        </w:tc>
        <w:tc>
          <w:tcPr>
            <w:tcW w:w="4788" w:type="dxa"/>
          </w:tcPr>
          <w:p w:rsidR="00F93A1E" w:rsidRPr="00B4220E" w:rsidRDefault="00F93A1E" w:rsidP="008B23CC">
            <w:pPr>
              <w:rPr>
                <w:rFonts w:cs="Arial"/>
              </w:rPr>
            </w:pPr>
            <w:r w:rsidRPr="00B4220E">
              <w:rPr>
                <w:rFonts w:cs="Arial"/>
              </w:rPr>
              <w:t>Paul A. Cotton, Ph. D., RD</w:t>
            </w:r>
          </w:p>
          <w:p w:rsidR="00F93A1E" w:rsidRPr="00B4220E" w:rsidRDefault="00F93A1E" w:rsidP="008B23CC">
            <w:pPr>
              <w:rPr>
                <w:rFonts w:cs="Arial"/>
              </w:rPr>
            </w:pPr>
            <w:r w:rsidRPr="00B4220E">
              <w:rPr>
                <w:rFonts w:cs="Arial"/>
              </w:rPr>
              <w:t>Program Director</w:t>
            </w:r>
          </w:p>
          <w:p w:rsidR="00F93A1E" w:rsidRPr="00B4220E" w:rsidRDefault="00F93A1E" w:rsidP="008B23CC">
            <w:pPr>
              <w:rPr>
                <w:rFonts w:cs="Arial"/>
              </w:rPr>
            </w:pPr>
            <w:r w:rsidRPr="00B4220E">
              <w:rPr>
                <w:rFonts w:cs="Arial"/>
              </w:rPr>
              <w:t>Office of Extramural Programs</w:t>
            </w:r>
          </w:p>
          <w:p w:rsidR="00F93A1E" w:rsidRPr="00B4220E" w:rsidRDefault="00F93A1E" w:rsidP="008B23CC">
            <w:pPr>
              <w:rPr>
                <w:rFonts w:cs="Arial"/>
              </w:rPr>
            </w:pPr>
            <w:r w:rsidRPr="00B4220E">
              <w:rPr>
                <w:rFonts w:cs="Arial"/>
              </w:rPr>
              <w:t>National Institute of Nursing Research</w:t>
            </w:r>
          </w:p>
          <w:p w:rsidR="00F93A1E" w:rsidRPr="00B4220E" w:rsidRDefault="00F93A1E" w:rsidP="008B23CC">
            <w:pPr>
              <w:rPr>
                <w:rFonts w:cs="Arial"/>
              </w:rPr>
            </w:pPr>
            <w:r w:rsidRPr="00B4220E">
              <w:rPr>
                <w:rFonts w:cs="Arial"/>
              </w:rPr>
              <w:t>Phone: (301) 402-6423</w:t>
            </w:r>
          </w:p>
          <w:p w:rsidR="00F93A1E" w:rsidRPr="00B4220E" w:rsidRDefault="00F93A1E" w:rsidP="007A12E4">
            <w:pPr>
              <w:rPr>
                <w:rFonts w:cs="Arial"/>
              </w:rPr>
            </w:pPr>
            <w:r w:rsidRPr="00B4220E">
              <w:rPr>
                <w:rFonts w:cs="Arial"/>
              </w:rPr>
              <w:t xml:space="preserve">Email: </w:t>
            </w:r>
            <w:hyperlink r:id="rId25" w:history="1">
              <w:r w:rsidRPr="00B4220E">
                <w:rPr>
                  <w:rStyle w:val="Hyperlink"/>
                  <w:rFonts w:cs="Arial"/>
                  <w:color w:val="auto"/>
                </w:rPr>
                <w:t>cottonp@mail.nih.gov</w:t>
              </w:r>
            </w:hyperlink>
          </w:p>
        </w:tc>
      </w:tr>
      <w:tr w:rsidR="00F93A1E" w:rsidRPr="0074751F" w:rsidTr="00D67492">
        <w:trPr>
          <w:jc w:val="center"/>
        </w:trPr>
        <w:tc>
          <w:tcPr>
            <w:tcW w:w="5310" w:type="dxa"/>
          </w:tcPr>
          <w:p w:rsidR="00F93A1E" w:rsidRPr="00B4220E" w:rsidRDefault="00F93A1E" w:rsidP="00286A53">
            <w:pPr>
              <w:jc w:val="center"/>
              <w:rPr>
                <w:rFonts w:cs="Arial"/>
              </w:rPr>
            </w:pPr>
            <w:r w:rsidRPr="00B4220E">
              <w:rPr>
                <w:rFonts w:cs="Arial"/>
              </w:rPr>
              <w:t>National Institute on Aging (NIA)</w:t>
            </w:r>
          </w:p>
        </w:tc>
        <w:tc>
          <w:tcPr>
            <w:tcW w:w="4788" w:type="dxa"/>
          </w:tcPr>
          <w:p w:rsidR="00F93A1E" w:rsidRPr="00B4220E" w:rsidRDefault="00F93A1E" w:rsidP="008B23CC">
            <w:pPr>
              <w:pStyle w:val="NormalWeb"/>
              <w:spacing w:after="0"/>
              <w:ind w:right="72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 w:rsidRPr="00B4220E">
              <w:rPr>
                <w:rFonts w:asciiTheme="minorHAnsi" w:hAnsiTheme="minorHAnsi" w:cs="Arial"/>
                <w:color w:val="000000"/>
                <w:sz w:val="22"/>
                <w:szCs w:val="22"/>
              </w:rPr>
              <w:t>Robin Barr</w:t>
            </w:r>
            <w:r w:rsidR="00A556D9">
              <w:rPr>
                <w:rFonts w:asciiTheme="minorHAnsi" w:hAnsiTheme="minorHAnsi" w:cs="Arial"/>
                <w:color w:val="000000"/>
                <w:sz w:val="22"/>
                <w:szCs w:val="22"/>
              </w:rPr>
              <w:t>, Ph.D.</w:t>
            </w:r>
          </w:p>
          <w:p w:rsidR="00F93A1E" w:rsidRPr="007A12E4" w:rsidRDefault="00F93A1E" w:rsidP="007A12E4">
            <w:pPr>
              <w:pStyle w:val="NormalWeb"/>
              <w:spacing w:after="0"/>
              <w:ind w:right="72"/>
              <w:rPr>
                <w:rFonts w:asciiTheme="minorHAnsi" w:hAnsiTheme="minorHAnsi" w:cs="Arial"/>
                <w:color w:val="1F497D"/>
                <w:sz w:val="22"/>
                <w:szCs w:val="22"/>
              </w:rPr>
            </w:pPr>
            <w:r w:rsidRPr="00B4220E">
              <w:rPr>
                <w:rFonts w:asciiTheme="minorHAnsi" w:hAnsiTheme="minorHAnsi" w:cs="Arial"/>
                <w:color w:val="000000"/>
                <w:sz w:val="22"/>
                <w:szCs w:val="22"/>
              </w:rPr>
              <w:t>National Institute on Aging</w:t>
            </w:r>
            <w:r w:rsidRPr="00B4220E">
              <w:rPr>
                <w:rFonts w:asciiTheme="minorHAnsi" w:hAnsiTheme="minorHAnsi" w:cs="Arial"/>
                <w:color w:val="000000"/>
                <w:sz w:val="22"/>
                <w:szCs w:val="22"/>
              </w:rPr>
              <w:br/>
              <w:t>7201 Wisconsin Avenue, Room 2C218</w:t>
            </w:r>
            <w:r w:rsidRPr="00B4220E">
              <w:rPr>
                <w:rFonts w:asciiTheme="minorHAnsi" w:hAnsiTheme="minorHAnsi" w:cs="Arial"/>
                <w:color w:val="000000"/>
                <w:sz w:val="22"/>
                <w:szCs w:val="22"/>
              </w:rPr>
              <w:br/>
              <w:t>Bethesda, MD 20892</w:t>
            </w:r>
            <w:r w:rsidRPr="00B4220E">
              <w:rPr>
                <w:rFonts w:asciiTheme="minorHAnsi" w:hAnsiTheme="minorHAnsi" w:cs="Arial"/>
                <w:color w:val="000000"/>
                <w:sz w:val="22"/>
                <w:szCs w:val="22"/>
              </w:rPr>
              <w:br/>
              <w:t>Phone: (301) 496-9322</w:t>
            </w:r>
            <w:r w:rsidRPr="00B4220E">
              <w:rPr>
                <w:rFonts w:asciiTheme="minorHAnsi" w:hAnsiTheme="minorHAnsi" w:cs="Arial"/>
                <w:color w:val="000000"/>
                <w:sz w:val="22"/>
                <w:szCs w:val="22"/>
              </w:rPr>
              <w:br/>
              <w:t xml:space="preserve">Email: </w:t>
            </w:r>
            <w:hyperlink r:id="rId26" w:history="1">
              <w:r w:rsidRPr="00B4220E">
                <w:rPr>
                  <w:rStyle w:val="Hyperlink"/>
                  <w:rFonts w:asciiTheme="minorHAnsi" w:hAnsiTheme="minorHAnsi" w:cs="Arial"/>
                  <w:sz w:val="22"/>
                  <w:szCs w:val="22"/>
                </w:rPr>
                <w:t>BarrR@nia.nih.gov</w:t>
              </w:r>
            </w:hyperlink>
          </w:p>
        </w:tc>
      </w:tr>
      <w:tr w:rsidR="00F93A1E" w:rsidRPr="0074751F" w:rsidTr="00D67492">
        <w:trPr>
          <w:jc w:val="center"/>
        </w:trPr>
        <w:tc>
          <w:tcPr>
            <w:tcW w:w="5310" w:type="dxa"/>
          </w:tcPr>
          <w:p w:rsidR="00F93A1E" w:rsidRPr="00B4220E" w:rsidRDefault="00F93A1E" w:rsidP="00286A53">
            <w:pPr>
              <w:jc w:val="center"/>
              <w:rPr>
                <w:rFonts w:cs="Arial"/>
              </w:rPr>
            </w:pPr>
            <w:r w:rsidRPr="00B4220E">
              <w:rPr>
                <w:rFonts w:cs="Arial"/>
              </w:rPr>
              <w:t>National Institute on Alcohol Abuse and Alcoholism (NIAAA)</w:t>
            </w:r>
          </w:p>
        </w:tc>
        <w:tc>
          <w:tcPr>
            <w:tcW w:w="4788" w:type="dxa"/>
          </w:tcPr>
          <w:p w:rsidR="00F93A1E" w:rsidRPr="00B4220E" w:rsidRDefault="00F93A1E" w:rsidP="008B23CC">
            <w:pPr>
              <w:rPr>
                <w:rFonts w:cs="Arial"/>
              </w:rPr>
            </w:pPr>
            <w:r w:rsidRPr="00B4220E">
              <w:rPr>
                <w:rFonts w:cs="Arial"/>
              </w:rPr>
              <w:t>Patricia Powell, Ph.D.</w:t>
            </w:r>
          </w:p>
          <w:p w:rsidR="00F93A1E" w:rsidRPr="00B4220E" w:rsidRDefault="00F93A1E" w:rsidP="008B23CC">
            <w:pPr>
              <w:rPr>
                <w:rFonts w:cs="Arial"/>
              </w:rPr>
            </w:pPr>
            <w:r w:rsidRPr="00B4220E">
              <w:rPr>
                <w:rFonts w:cs="Arial"/>
              </w:rPr>
              <w:t>Chief, Science Policy Branch</w:t>
            </w:r>
          </w:p>
          <w:p w:rsidR="00F93A1E" w:rsidRPr="00B4220E" w:rsidRDefault="00F93A1E" w:rsidP="008B23CC">
            <w:pPr>
              <w:rPr>
                <w:rFonts w:cs="Arial"/>
              </w:rPr>
            </w:pPr>
            <w:r w:rsidRPr="00B4220E">
              <w:rPr>
                <w:rFonts w:cs="Arial"/>
              </w:rPr>
              <w:t>National Institute on Alcohol Abuse and Alcoholism</w:t>
            </w:r>
          </w:p>
          <w:p w:rsidR="00F93A1E" w:rsidRPr="00B4220E" w:rsidRDefault="00F93A1E" w:rsidP="008B23CC">
            <w:pPr>
              <w:rPr>
                <w:rFonts w:cs="Arial"/>
              </w:rPr>
            </w:pPr>
            <w:r w:rsidRPr="00B4220E">
              <w:rPr>
                <w:rFonts w:cs="Arial"/>
              </w:rPr>
              <w:t>5635 Fishers Lane, Rm 3109</w:t>
            </w:r>
          </w:p>
          <w:p w:rsidR="00F93A1E" w:rsidRPr="00B4220E" w:rsidRDefault="00F93A1E" w:rsidP="008B23CC">
            <w:pPr>
              <w:rPr>
                <w:rFonts w:cs="Arial"/>
              </w:rPr>
            </w:pPr>
            <w:r w:rsidRPr="00B4220E">
              <w:rPr>
                <w:rFonts w:cs="Arial"/>
              </w:rPr>
              <w:t>Bethesda, MD  20892-1705</w:t>
            </w:r>
          </w:p>
          <w:p w:rsidR="00F93A1E" w:rsidRPr="00B4220E" w:rsidRDefault="00F93A1E" w:rsidP="008B23CC">
            <w:pPr>
              <w:rPr>
                <w:rFonts w:cs="Arial"/>
              </w:rPr>
            </w:pPr>
            <w:r w:rsidRPr="00B4220E">
              <w:rPr>
                <w:rFonts w:cs="Arial"/>
              </w:rPr>
              <w:t>Phone:  (301) 443-5106</w:t>
            </w:r>
          </w:p>
          <w:p w:rsidR="00F93A1E" w:rsidRPr="00B4220E" w:rsidRDefault="00F93A1E" w:rsidP="007A12E4">
            <w:pPr>
              <w:rPr>
                <w:rFonts w:cs="Arial"/>
              </w:rPr>
            </w:pPr>
            <w:r w:rsidRPr="00B4220E">
              <w:rPr>
                <w:rFonts w:cs="Arial"/>
              </w:rPr>
              <w:t xml:space="preserve">Email:  </w:t>
            </w:r>
            <w:hyperlink r:id="rId27" w:history="1">
              <w:r w:rsidRPr="00B4220E">
                <w:rPr>
                  <w:rStyle w:val="Hyperlink"/>
                  <w:rFonts w:cs="Arial"/>
                </w:rPr>
                <w:t>ppowell@mail.nih.gov</w:t>
              </w:r>
            </w:hyperlink>
          </w:p>
        </w:tc>
      </w:tr>
      <w:tr w:rsidR="00F93A1E" w:rsidRPr="0074751F" w:rsidTr="00D67492">
        <w:trPr>
          <w:jc w:val="center"/>
        </w:trPr>
        <w:tc>
          <w:tcPr>
            <w:tcW w:w="5310" w:type="dxa"/>
          </w:tcPr>
          <w:p w:rsidR="00F93A1E" w:rsidRPr="00B4220E" w:rsidRDefault="00F93A1E" w:rsidP="00286A53">
            <w:pPr>
              <w:jc w:val="center"/>
              <w:rPr>
                <w:rFonts w:cs="Arial"/>
              </w:rPr>
            </w:pPr>
            <w:r w:rsidRPr="00B4220E">
              <w:rPr>
                <w:rFonts w:cs="Arial"/>
              </w:rPr>
              <w:t>National Institute on Deafness and Other Communication Disorders (NIDCD)</w:t>
            </w:r>
          </w:p>
        </w:tc>
        <w:tc>
          <w:tcPr>
            <w:tcW w:w="4788" w:type="dxa"/>
          </w:tcPr>
          <w:p w:rsidR="00F93A1E" w:rsidRPr="00B4220E" w:rsidRDefault="00F93A1E" w:rsidP="00F27A51">
            <w:pPr>
              <w:rPr>
                <w:rFonts w:cs="Arial"/>
              </w:rPr>
            </w:pPr>
            <w:r w:rsidRPr="00B4220E">
              <w:rPr>
                <w:rFonts w:cs="Arial"/>
              </w:rPr>
              <w:t>Castilla F. McNamara, Ph.D., M.P.A., C.I.P.</w:t>
            </w:r>
          </w:p>
          <w:p w:rsidR="00F93A1E" w:rsidRPr="00B4220E" w:rsidRDefault="00F93A1E" w:rsidP="00F27A51">
            <w:pPr>
              <w:rPr>
                <w:rFonts w:cs="Arial"/>
              </w:rPr>
            </w:pPr>
            <w:r w:rsidRPr="00B4220E">
              <w:rPr>
                <w:rFonts w:cs="Arial"/>
              </w:rPr>
              <w:t xml:space="preserve">NIDCD Population Tracking Officer </w:t>
            </w:r>
          </w:p>
          <w:p w:rsidR="00F93A1E" w:rsidRPr="00B4220E" w:rsidRDefault="00F93A1E" w:rsidP="00F27A51">
            <w:pPr>
              <w:rPr>
                <w:rFonts w:cs="Arial"/>
              </w:rPr>
            </w:pPr>
            <w:r w:rsidRPr="00B4220E">
              <w:rPr>
                <w:rFonts w:cs="Arial"/>
              </w:rPr>
              <w:t>Human Subjects Inclusion &amp; Tracking for Div</w:t>
            </w:r>
            <w:r w:rsidR="00091066">
              <w:rPr>
                <w:rFonts w:cs="Arial"/>
              </w:rPr>
              <w:t xml:space="preserve">ision of Scientific Programs </w:t>
            </w:r>
            <w:r w:rsidRPr="00B4220E">
              <w:rPr>
                <w:rFonts w:cs="Arial"/>
              </w:rPr>
              <w:t>Specialist, Grants Management Branch</w:t>
            </w:r>
          </w:p>
          <w:p w:rsidR="00F93A1E" w:rsidRPr="00B4220E" w:rsidRDefault="00F93A1E" w:rsidP="00F27A51">
            <w:pPr>
              <w:rPr>
                <w:rFonts w:cs="Arial"/>
              </w:rPr>
            </w:pPr>
            <w:r w:rsidRPr="00B4220E">
              <w:rPr>
                <w:rFonts w:cs="Arial"/>
              </w:rPr>
              <w:t xml:space="preserve">National Institute on Deafness and Other </w:t>
            </w:r>
            <w:r w:rsidRPr="00B4220E">
              <w:rPr>
                <w:rFonts w:cs="Arial"/>
              </w:rPr>
              <w:lastRenderedPageBreak/>
              <w:t>Communication Disorders</w:t>
            </w:r>
          </w:p>
          <w:p w:rsidR="00F93A1E" w:rsidRPr="00B4220E" w:rsidRDefault="00F93A1E" w:rsidP="00F27A51">
            <w:pPr>
              <w:rPr>
                <w:rFonts w:cs="Arial"/>
              </w:rPr>
            </w:pPr>
            <w:r w:rsidRPr="00B4220E">
              <w:rPr>
                <w:rFonts w:cs="Arial"/>
              </w:rPr>
              <w:t>EPS 400B</w:t>
            </w:r>
          </w:p>
          <w:p w:rsidR="00F93A1E" w:rsidRPr="00B4220E" w:rsidRDefault="00F93A1E" w:rsidP="00F27A51">
            <w:pPr>
              <w:rPr>
                <w:rFonts w:cs="Arial"/>
              </w:rPr>
            </w:pPr>
            <w:r w:rsidRPr="00B4220E">
              <w:rPr>
                <w:rFonts w:cs="Arial"/>
              </w:rPr>
              <w:t>6120 Executive Blvd.</w:t>
            </w:r>
          </w:p>
          <w:p w:rsidR="00F93A1E" w:rsidRPr="00B4220E" w:rsidRDefault="00F93A1E" w:rsidP="00F27A51">
            <w:pPr>
              <w:rPr>
                <w:rFonts w:cs="Arial"/>
              </w:rPr>
            </w:pPr>
            <w:r w:rsidRPr="00B4220E">
              <w:rPr>
                <w:rFonts w:cs="Arial"/>
              </w:rPr>
              <w:t>Rockville, MD 20852</w:t>
            </w:r>
          </w:p>
          <w:p w:rsidR="00F93A1E" w:rsidRPr="00B4220E" w:rsidRDefault="00F93A1E" w:rsidP="00F27A51">
            <w:pPr>
              <w:rPr>
                <w:rFonts w:cs="Arial"/>
              </w:rPr>
            </w:pPr>
            <w:r w:rsidRPr="00B4220E">
              <w:rPr>
                <w:rFonts w:cs="Arial"/>
              </w:rPr>
              <w:t>Phone: (301) 402-0909</w:t>
            </w:r>
          </w:p>
          <w:p w:rsidR="00F93A1E" w:rsidRPr="00B4220E" w:rsidRDefault="00F93A1E" w:rsidP="00F27A51">
            <w:pPr>
              <w:rPr>
                <w:rFonts w:cs="Arial"/>
              </w:rPr>
            </w:pPr>
            <w:r w:rsidRPr="00B4220E">
              <w:rPr>
                <w:rFonts w:cs="Arial"/>
              </w:rPr>
              <w:t xml:space="preserve">Email: </w:t>
            </w:r>
            <w:hyperlink r:id="rId28" w:history="1">
              <w:r w:rsidRPr="00B4220E">
                <w:rPr>
                  <w:rStyle w:val="Hyperlink"/>
                  <w:rFonts w:cs="Arial"/>
                </w:rPr>
                <w:t>McNamara@Exchange.NIH.Gov</w:t>
              </w:r>
            </w:hyperlink>
          </w:p>
        </w:tc>
      </w:tr>
      <w:tr w:rsidR="00F93A1E" w:rsidRPr="0074751F" w:rsidTr="00D67492">
        <w:trPr>
          <w:jc w:val="center"/>
        </w:trPr>
        <w:tc>
          <w:tcPr>
            <w:tcW w:w="5310" w:type="dxa"/>
          </w:tcPr>
          <w:p w:rsidR="00F93A1E" w:rsidRPr="00B4220E" w:rsidRDefault="00F93A1E" w:rsidP="00286A53">
            <w:pPr>
              <w:jc w:val="center"/>
              <w:rPr>
                <w:rFonts w:cs="Arial"/>
              </w:rPr>
            </w:pPr>
            <w:r w:rsidRPr="00B4220E">
              <w:rPr>
                <w:rFonts w:cs="Arial"/>
              </w:rPr>
              <w:lastRenderedPageBreak/>
              <w:t>National Institute on Drug Abuse (NIDA)</w:t>
            </w:r>
          </w:p>
        </w:tc>
        <w:tc>
          <w:tcPr>
            <w:tcW w:w="4788" w:type="dxa"/>
          </w:tcPr>
          <w:p w:rsidR="00F93A1E" w:rsidRPr="007A12E4" w:rsidRDefault="00386F76" w:rsidP="00386F76">
            <w:r>
              <w:rPr>
                <w:rFonts w:cs="Arial"/>
              </w:rPr>
              <w:t>Mark Swieter</w:t>
            </w:r>
            <w:r w:rsidR="00F93A1E" w:rsidRPr="00B4220E">
              <w:rPr>
                <w:rFonts w:cs="Arial"/>
              </w:rPr>
              <w:t>, Ph.D.</w:t>
            </w:r>
            <w:r w:rsidR="00F93A1E" w:rsidRPr="00B4220E">
              <w:t xml:space="preserve"> </w:t>
            </w:r>
            <w:r w:rsidR="00F93A1E" w:rsidRPr="00B4220E">
              <w:br/>
            </w:r>
            <w:r>
              <w:rPr>
                <w:rFonts w:cs="Arial"/>
              </w:rPr>
              <w:t xml:space="preserve">Acting </w:t>
            </w:r>
            <w:r w:rsidR="00F93A1E" w:rsidRPr="00B4220E">
              <w:rPr>
                <w:rFonts w:cs="Arial"/>
              </w:rPr>
              <w:t>Director, Office of Extramural Affairs</w:t>
            </w:r>
            <w:r w:rsidR="00F93A1E" w:rsidRPr="00B4220E">
              <w:rPr>
                <w:rFonts w:cs="Arial"/>
              </w:rPr>
              <w:br/>
              <w:t>National Institute on Drug Abuse, NIH, DHHS</w:t>
            </w:r>
            <w:r w:rsidR="00F93A1E" w:rsidRPr="00B4220E">
              <w:rPr>
                <w:rFonts w:cs="Arial"/>
              </w:rPr>
              <w:br/>
              <w:t>6001 Executive Blvd.,</w:t>
            </w:r>
            <w:r>
              <w:rPr>
                <w:rFonts w:cs="Arial"/>
              </w:rPr>
              <w:t xml:space="preserve"> Room </w:t>
            </w:r>
            <w:r w:rsidR="00F93A1E" w:rsidRPr="00B4220E">
              <w:rPr>
                <w:rFonts w:cs="Arial"/>
              </w:rPr>
              <w:t xml:space="preserve"> </w:t>
            </w:r>
            <w:r>
              <w:rPr>
                <w:rFonts w:cs="Arial"/>
              </w:rPr>
              <w:t>4235</w:t>
            </w:r>
            <w:r w:rsidR="00F93A1E" w:rsidRPr="00B4220E">
              <w:rPr>
                <w:rFonts w:cs="Arial"/>
              </w:rPr>
              <w:t>, MSC 9550</w:t>
            </w:r>
            <w:r w:rsidR="00F93A1E" w:rsidRPr="00B4220E">
              <w:rPr>
                <w:rFonts w:cs="Arial"/>
              </w:rPr>
              <w:br/>
              <w:t>Bethesda, MD 20892-9550</w:t>
            </w:r>
            <w:r w:rsidR="00F93A1E" w:rsidRPr="00B4220E">
              <w:rPr>
                <w:rFonts w:cs="Arial"/>
              </w:rPr>
              <w:br/>
              <w:t>Rockville, MD 20852 (for express/courier service)</w:t>
            </w:r>
            <w:r w:rsidR="00F93A1E" w:rsidRPr="00B4220E">
              <w:rPr>
                <w:rFonts w:cs="Arial"/>
              </w:rPr>
              <w:br/>
              <w:t xml:space="preserve">Phone:  (301) </w:t>
            </w:r>
            <w:r>
              <w:rPr>
                <w:rFonts w:cs="Arial"/>
              </w:rPr>
              <w:t>435-1389</w:t>
            </w:r>
            <w:r w:rsidR="00F93A1E" w:rsidRPr="00B4220E">
              <w:t xml:space="preserve"> </w:t>
            </w:r>
            <w:r w:rsidR="00F93A1E" w:rsidRPr="00B4220E">
              <w:br/>
            </w:r>
            <w:r w:rsidR="00F93A1E" w:rsidRPr="00B4220E">
              <w:rPr>
                <w:rFonts w:cs="Arial"/>
              </w:rPr>
              <w:t xml:space="preserve">Email:  </w:t>
            </w:r>
            <w:hyperlink r:id="rId29" w:history="1">
              <w:r w:rsidRPr="0015315D">
                <w:rPr>
                  <w:rStyle w:val="Hyperlink"/>
                  <w:rFonts w:cs="Arial"/>
                </w:rPr>
                <w:t>mswieter@nida.nih.gov</w:t>
              </w:r>
            </w:hyperlink>
            <w:r>
              <w:rPr>
                <w:rFonts w:cs="Arial"/>
              </w:rPr>
              <w:t xml:space="preserve"> </w:t>
            </w:r>
          </w:p>
        </w:tc>
      </w:tr>
      <w:tr w:rsidR="00F93A1E" w:rsidRPr="0074751F" w:rsidTr="00D67492">
        <w:trPr>
          <w:jc w:val="center"/>
        </w:trPr>
        <w:tc>
          <w:tcPr>
            <w:tcW w:w="5310" w:type="dxa"/>
          </w:tcPr>
          <w:p w:rsidR="00F93A1E" w:rsidRPr="00B4220E" w:rsidRDefault="00F93A1E" w:rsidP="00286A53">
            <w:pPr>
              <w:jc w:val="center"/>
              <w:rPr>
                <w:rFonts w:cs="Arial"/>
              </w:rPr>
            </w:pPr>
            <w:r w:rsidRPr="00B4220E">
              <w:rPr>
                <w:rFonts w:cs="Arial"/>
              </w:rPr>
              <w:t>National Library of Medicine (NLM)</w:t>
            </w:r>
          </w:p>
        </w:tc>
        <w:tc>
          <w:tcPr>
            <w:tcW w:w="4788" w:type="dxa"/>
          </w:tcPr>
          <w:p w:rsidR="00F93A1E" w:rsidRPr="00B4220E" w:rsidRDefault="00F93A1E" w:rsidP="00F27A51">
            <w:pPr>
              <w:rPr>
                <w:rFonts w:cs="Arial"/>
                <w:bCs/>
              </w:rPr>
            </w:pPr>
            <w:r w:rsidRPr="00B4220E">
              <w:rPr>
                <w:rFonts w:cs="Arial"/>
                <w:bCs/>
              </w:rPr>
              <w:t>Hua-Chuan Sim</w:t>
            </w:r>
            <w:r w:rsidR="00A556D9">
              <w:rPr>
                <w:rFonts w:cs="Arial"/>
                <w:bCs/>
              </w:rPr>
              <w:t>, M.D.</w:t>
            </w:r>
          </w:p>
          <w:p w:rsidR="00F93A1E" w:rsidRPr="00B4220E" w:rsidRDefault="00F93A1E" w:rsidP="00F27A51">
            <w:pPr>
              <w:rPr>
                <w:rFonts w:cs="Arial"/>
                <w:bCs/>
              </w:rPr>
            </w:pPr>
            <w:r w:rsidRPr="00B4220E">
              <w:rPr>
                <w:rFonts w:cs="Arial"/>
                <w:bCs/>
              </w:rPr>
              <w:t>Chief Program Officer, Extramural Programs</w:t>
            </w:r>
          </w:p>
          <w:p w:rsidR="00F93A1E" w:rsidRPr="00B4220E" w:rsidRDefault="00F93A1E" w:rsidP="00F27A51">
            <w:pPr>
              <w:rPr>
                <w:rFonts w:cs="Arial"/>
              </w:rPr>
            </w:pPr>
            <w:r w:rsidRPr="00B4220E">
              <w:rPr>
                <w:rFonts w:cs="Arial"/>
              </w:rPr>
              <w:t>National Library of Medicine, NIH, DHHS</w:t>
            </w:r>
          </w:p>
          <w:p w:rsidR="00F93A1E" w:rsidRPr="00B4220E" w:rsidRDefault="00F93A1E" w:rsidP="00F27A51">
            <w:pPr>
              <w:rPr>
                <w:rFonts w:cs="Arial"/>
              </w:rPr>
            </w:pPr>
            <w:r w:rsidRPr="00B4220E">
              <w:rPr>
                <w:rFonts w:cs="Arial"/>
              </w:rPr>
              <w:t>6705 Rockledge Drive, Rockledge 1, Ste. 301</w:t>
            </w:r>
          </w:p>
          <w:p w:rsidR="00F93A1E" w:rsidRPr="00B4220E" w:rsidRDefault="00F93A1E" w:rsidP="00F27A51">
            <w:pPr>
              <w:rPr>
                <w:rFonts w:cs="Arial"/>
              </w:rPr>
            </w:pPr>
            <w:r w:rsidRPr="00B4220E">
              <w:rPr>
                <w:rFonts w:cs="Arial"/>
              </w:rPr>
              <w:t>Bethesda, MD 20892</w:t>
            </w:r>
          </w:p>
          <w:p w:rsidR="00F93A1E" w:rsidRPr="00B4220E" w:rsidRDefault="00F93A1E" w:rsidP="00F27A51">
            <w:pPr>
              <w:rPr>
                <w:rFonts w:cs="Arial"/>
              </w:rPr>
            </w:pPr>
            <w:r w:rsidRPr="00B4220E">
              <w:rPr>
                <w:rFonts w:cs="Arial"/>
              </w:rPr>
              <w:t xml:space="preserve">Phone: (301) 594-4882 </w:t>
            </w:r>
          </w:p>
          <w:p w:rsidR="00F93A1E" w:rsidRPr="00B4220E" w:rsidRDefault="00F93A1E" w:rsidP="007A12E4">
            <w:pPr>
              <w:rPr>
                <w:rFonts w:cs="Arial"/>
              </w:rPr>
            </w:pPr>
            <w:r w:rsidRPr="00B4220E">
              <w:rPr>
                <w:rFonts w:cs="Arial"/>
              </w:rPr>
              <w:t xml:space="preserve">Email: </w:t>
            </w:r>
            <w:hyperlink r:id="rId30" w:history="1">
              <w:r w:rsidRPr="00B4220E">
                <w:rPr>
                  <w:rStyle w:val="Hyperlink"/>
                  <w:rFonts w:cs="Arial"/>
                </w:rPr>
                <w:t>simh@mail.nih.gov</w:t>
              </w:r>
            </w:hyperlink>
            <w:r w:rsidRPr="00B4220E">
              <w:rPr>
                <w:rFonts w:cs="Arial"/>
              </w:rPr>
              <w:t xml:space="preserve"> </w:t>
            </w:r>
          </w:p>
        </w:tc>
      </w:tr>
      <w:tr w:rsidR="00F93A1E" w:rsidRPr="0074751F" w:rsidTr="00D67492">
        <w:trPr>
          <w:jc w:val="center"/>
        </w:trPr>
        <w:tc>
          <w:tcPr>
            <w:tcW w:w="5310" w:type="dxa"/>
          </w:tcPr>
          <w:p w:rsidR="00F93A1E" w:rsidRPr="00B4220E" w:rsidRDefault="00F93A1E" w:rsidP="00286A53">
            <w:pPr>
              <w:jc w:val="center"/>
              <w:rPr>
                <w:rFonts w:cs="Arial"/>
              </w:rPr>
            </w:pPr>
            <w:r w:rsidRPr="00B4220E">
              <w:rPr>
                <w:rFonts w:cs="Arial"/>
              </w:rPr>
              <w:t>NIH Clinical Center (CC)</w:t>
            </w:r>
          </w:p>
        </w:tc>
        <w:tc>
          <w:tcPr>
            <w:tcW w:w="4788" w:type="dxa"/>
          </w:tcPr>
          <w:p w:rsidR="00F93A1E" w:rsidRPr="00B4220E" w:rsidRDefault="00F93A1E" w:rsidP="00A915AA">
            <w:r w:rsidRPr="00B4220E">
              <w:rPr>
                <w:rFonts w:cs="Arial"/>
              </w:rPr>
              <w:t xml:space="preserve">Kim </w:t>
            </w:r>
            <w:r w:rsidR="00091066">
              <w:rPr>
                <w:rFonts w:cs="Arial"/>
              </w:rPr>
              <w:t>Mitchell</w:t>
            </w:r>
            <w:r w:rsidRPr="00B4220E">
              <w:rPr>
                <w:rFonts w:cs="Arial"/>
              </w:rPr>
              <w:t>, RHIA, CIM</w:t>
            </w:r>
          </w:p>
          <w:p w:rsidR="00F93A1E" w:rsidRPr="00B4220E" w:rsidRDefault="00F93A1E" w:rsidP="00A915AA">
            <w:r w:rsidRPr="00B4220E">
              <w:rPr>
                <w:rFonts w:cs="Arial"/>
              </w:rPr>
              <w:t>Director, Office of Protocol Services</w:t>
            </w:r>
          </w:p>
          <w:p w:rsidR="00F93A1E" w:rsidRPr="00B4220E" w:rsidRDefault="00F93A1E" w:rsidP="00A915AA">
            <w:r w:rsidRPr="00B4220E">
              <w:rPr>
                <w:rFonts w:cs="Arial"/>
              </w:rPr>
              <w:t>NIH Clinical Center</w:t>
            </w:r>
          </w:p>
          <w:p w:rsidR="00F93A1E" w:rsidRPr="00B4220E" w:rsidRDefault="00F93A1E" w:rsidP="00A915AA">
            <w:pPr>
              <w:rPr>
                <w:rFonts w:cs="Arial"/>
              </w:rPr>
            </w:pPr>
            <w:r w:rsidRPr="00B4220E">
              <w:rPr>
                <w:rFonts w:cs="Arial"/>
              </w:rPr>
              <w:t>Phone: (301) 435-2401</w:t>
            </w:r>
          </w:p>
          <w:p w:rsidR="00F93A1E" w:rsidRPr="007A12E4" w:rsidRDefault="00F93A1E" w:rsidP="00091066">
            <w:pPr>
              <w:rPr>
                <w:rFonts w:cs="Times New Roman"/>
              </w:rPr>
            </w:pPr>
            <w:r w:rsidRPr="00B4220E">
              <w:rPr>
                <w:rFonts w:cs="Arial"/>
              </w:rPr>
              <w:t xml:space="preserve">Email: </w:t>
            </w:r>
            <w:hyperlink r:id="rId31" w:history="1">
              <w:r w:rsidR="00091066" w:rsidRPr="00E130E5">
                <w:rPr>
                  <w:rStyle w:val="Hyperlink"/>
                  <w:rFonts w:cs="Arial"/>
                </w:rPr>
                <w:t>kim.mitchell@nih.gov</w:t>
              </w:r>
            </w:hyperlink>
          </w:p>
        </w:tc>
      </w:tr>
    </w:tbl>
    <w:p w:rsidR="00F93A1E" w:rsidRPr="0074751F" w:rsidRDefault="00F93A1E" w:rsidP="00D67492">
      <w:pPr>
        <w:rPr>
          <w:sz w:val="20"/>
          <w:szCs w:val="20"/>
        </w:rPr>
      </w:pPr>
    </w:p>
    <w:sectPr w:rsidR="00F93A1E" w:rsidRPr="0074751F" w:rsidSect="00EE15D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1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86A53"/>
    <w:rsid w:val="0001603D"/>
    <w:rsid w:val="00091066"/>
    <w:rsid w:val="0009450B"/>
    <w:rsid w:val="00112654"/>
    <w:rsid w:val="00131A77"/>
    <w:rsid w:val="00154D93"/>
    <w:rsid w:val="00172713"/>
    <w:rsid w:val="00180FFC"/>
    <w:rsid w:val="00181DE8"/>
    <w:rsid w:val="00191443"/>
    <w:rsid w:val="001B4305"/>
    <w:rsid w:val="002023E3"/>
    <w:rsid w:val="00286A53"/>
    <w:rsid w:val="002B11E7"/>
    <w:rsid w:val="002D22D3"/>
    <w:rsid w:val="002F2D1F"/>
    <w:rsid w:val="003207B0"/>
    <w:rsid w:val="00350576"/>
    <w:rsid w:val="00386F76"/>
    <w:rsid w:val="00452185"/>
    <w:rsid w:val="00471D6E"/>
    <w:rsid w:val="004D3E82"/>
    <w:rsid w:val="004E56C2"/>
    <w:rsid w:val="005961A6"/>
    <w:rsid w:val="006301A9"/>
    <w:rsid w:val="006538E8"/>
    <w:rsid w:val="00673887"/>
    <w:rsid w:val="007034D4"/>
    <w:rsid w:val="00712422"/>
    <w:rsid w:val="0074751F"/>
    <w:rsid w:val="00764B40"/>
    <w:rsid w:val="007A12E4"/>
    <w:rsid w:val="007E0076"/>
    <w:rsid w:val="008B23CC"/>
    <w:rsid w:val="00A556D9"/>
    <w:rsid w:val="00A915AA"/>
    <w:rsid w:val="00B302AD"/>
    <w:rsid w:val="00B4220E"/>
    <w:rsid w:val="00BA153D"/>
    <w:rsid w:val="00BC5C45"/>
    <w:rsid w:val="00C0520E"/>
    <w:rsid w:val="00C23E4F"/>
    <w:rsid w:val="00CF34BC"/>
    <w:rsid w:val="00D07E97"/>
    <w:rsid w:val="00D279BC"/>
    <w:rsid w:val="00D305F3"/>
    <w:rsid w:val="00D31830"/>
    <w:rsid w:val="00D44947"/>
    <w:rsid w:val="00D67492"/>
    <w:rsid w:val="00DA45D1"/>
    <w:rsid w:val="00DA7401"/>
    <w:rsid w:val="00E25922"/>
    <w:rsid w:val="00EE15D3"/>
    <w:rsid w:val="00F27A51"/>
    <w:rsid w:val="00F93A1E"/>
    <w:rsid w:val="00F94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01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86A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nhideWhenUsed/>
    <w:rsid w:val="00286A53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286A53"/>
    <w:pPr>
      <w:spacing w:after="180" w:line="240" w:lineRule="auto"/>
      <w:ind w:right="75"/>
    </w:pPr>
    <w:rPr>
      <w:rFonts w:ascii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091066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181DE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7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2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2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9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ttsg@mail.nih.gov" TargetMode="External"/><Relationship Id="rId13" Type="http://schemas.openxmlformats.org/officeDocument/2006/relationships/hyperlink" Target="mailto:lir2@mail.nih.gov" TargetMode="External"/><Relationship Id="rId18" Type="http://schemas.openxmlformats.org/officeDocument/2006/relationships/hyperlink" Target="mailto:adombroski@mail.nih.gov" TargetMode="External"/><Relationship Id="rId26" Type="http://schemas.openxmlformats.org/officeDocument/2006/relationships/hyperlink" Target="mailto:BarrR@nia.nih.gov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dunsmores@nigms.nih.gov" TargetMode="External"/><Relationship Id="rId7" Type="http://schemas.openxmlformats.org/officeDocument/2006/relationships/hyperlink" Target="mailto:liuxing@mail.nih.gov" TargetMode="External"/><Relationship Id="rId12" Type="http://schemas.openxmlformats.org/officeDocument/2006/relationships/hyperlink" Target="mailto:palagis@mail.nih.gov" TargetMode="External"/><Relationship Id="rId17" Type="http://schemas.openxmlformats.org/officeDocument/2006/relationships/hyperlink" Target="mailto:ehayunga@mail.nih.gov" TargetMode="External"/><Relationship Id="rId25" Type="http://schemas.openxmlformats.org/officeDocument/2006/relationships/hyperlink" Target="mailto:cottonp@mail.nih.gov" TargetMode="External"/><Relationship Id="rId33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mailto:gillml@mail.nih.gov" TargetMode="External"/><Relationship Id="rId20" Type="http://schemas.openxmlformats.org/officeDocument/2006/relationships/hyperlink" Target="mailto:mastin@niehs.nih.gov" TargetMode="External"/><Relationship Id="rId29" Type="http://schemas.openxmlformats.org/officeDocument/2006/relationships/hyperlink" Target="mailto:mswieter@nida.nih.gov" TargetMode="External"/><Relationship Id="rId1" Type="http://schemas.openxmlformats.org/officeDocument/2006/relationships/styles" Target="styles.xml"/><Relationship Id="rId6" Type="http://schemas.openxmlformats.org/officeDocument/2006/relationships/hyperlink" Target="mailto:fungai.chanetsa@nih.hhs.gov" TargetMode="External"/><Relationship Id="rId11" Type="http://schemas.openxmlformats.org/officeDocument/2006/relationships/hyperlink" Target="mailto:dfe@nei.nih.gov" TargetMode="External"/><Relationship Id="rId24" Type="http://schemas.openxmlformats.org/officeDocument/2006/relationships/hyperlink" Target="mailto:waddysp@ninds.nih.gov" TargetMode="External"/><Relationship Id="rId32" Type="http://schemas.openxmlformats.org/officeDocument/2006/relationships/fontTable" Target="fontTable.xml"/><Relationship Id="rId5" Type="http://schemas.openxmlformats.org/officeDocument/2006/relationships/hyperlink" Target="mailto:meredith.temple-o'connor@nih.gov" TargetMode="External"/><Relationship Id="rId15" Type="http://schemas.openxmlformats.org/officeDocument/2006/relationships/hyperlink" Target="mailto:Shahnaz.Khan@nih.gov" TargetMode="External"/><Relationship Id="rId23" Type="http://schemas.openxmlformats.org/officeDocument/2006/relationships/hyperlink" Target="mailto:syf@mail.nih.gov" TargetMode="External"/><Relationship Id="rId28" Type="http://schemas.openxmlformats.org/officeDocument/2006/relationships/hyperlink" Target="mailto:McNamara@Exchange.NIH.Gov" TargetMode="External"/><Relationship Id="rId10" Type="http://schemas.openxmlformats.org/officeDocument/2006/relationships/hyperlink" Target="mailto:Jennifer.kraszewski@nih.gov" TargetMode="External"/><Relationship Id="rId19" Type="http://schemas.openxmlformats.org/officeDocument/2006/relationships/hyperlink" Target="mailto:malikk@niddk.nih.gov" TargetMode="External"/><Relationship Id="rId31" Type="http://schemas.openxmlformats.org/officeDocument/2006/relationships/hyperlink" Target="mailto:kim.mitchell@nih.gov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unnbo@mail.nih.gov" TargetMode="External"/><Relationship Id="rId14" Type="http://schemas.openxmlformats.org/officeDocument/2006/relationships/hyperlink" Target="mailto:ar15o@nih.gov" TargetMode="External"/><Relationship Id="rId22" Type="http://schemas.openxmlformats.org/officeDocument/2006/relationships/hyperlink" Target="mailto:dcorbett@mail.nih.gov" TargetMode="External"/><Relationship Id="rId27" Type="http://schemas.openxmlformats.org/officeDocument/2006/relationships/hyperlink" Target="mailto:ppowell@mail.nih.gov" TargetMode="External"/><Relationship Id="rId30" Type="http://schemas.openxmlformats.org/officeDocument/2006/relationships/hyperlink" Target="mailto:simh@mail.nih.g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</TotalTime>
  <Pages>5</Pages>
  <Words>1374</Words>
  <Characters>7837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NIH</Company>
  <LinksUpToDate>false</LinksUpToDate>
  <CharactersWithSpaces>9193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templeocm</dc:creator>
  <cp:lastModifiedBy>Manam, Monica (NIH/OD) [C]</cp:lastModifiedBy>
  <cp:revision>9</cp:revision>
  <dcterms:created xsi:type="dcterms:W3CDTF">2013-04-09T17:53:00Z</dcterms:created>
  <dcterms:modified xsi:type="dcterms:W3CDTF">2014-12-05T14:50:00Z</dcterms:modified>
</cp:coreProperties>
</file>